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BD6685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394DA3">
        <w:rPr>
          <w:rFonts w:ascii="Times New Roman" w:hAnsi="Times New Roman" w:cs="Times New Roman"/>
          <w:bCs/>
        </w:rPr>
        <w:t>11.11.2020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394DA3" w:rsidRDefault="00394DA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394DA3" w:rsidRPr="00394DA3" w:rsidRDefault="00394DA3" w:rsidP="00394DA3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DA3">
        <w:rPr>
          <w:rFonts w:ascii="Times New Roman" w:hAnsi="Times New Roman" w:cs="Times New Roman"/>
          <w:bCs/>
          <w:sz w:val="24"/>
          <w:szCs w:val="24"/>
        </w:rPr>
        <w:t>1. Furnizarea de servicii de consiliere si orientare profesionala.</w:t>
      </w:r>
    </w:p>
    <w:p w:rsidR="00394DA3" w:rsidRPr="00394DA3" w:rsidRDefault="00394DA3" w:rsidP="00394DA3">
      <w:pPr>
        <w:spacing w:after="0" w:line="31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4DA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394DA3">
        <w:rPr>
          <w:rFonts w:ascii="Times New Roman" w:hAnsi="Times New Roman" w:cs="Times New Roman"/>
          <w:sz w:val="24"/>
          <w:szCs w:val="24"/>
        </w:rPr>
        <w:t xml:space="preserve">Elaborarea de metode și instrumente de consiliere și orientare profesională și evaluarea </w:t>
      </w:r>
      <w:proofErr w:type="spellStart"/>
      <w:r w:rsidRPr="00394DA3">
        <w:rPr>
          <w:rFonts w:ascii="Times New Roman" w:hAnsi="Times New Roman" w:cs="Times New Roman"/>
          <w:sz w:val="24"/>
          <w:szCs w:val="24"/>
        </w:rPr>
        <w:t>psiho</w:t>
      </w:r>
      <w:proofErr w:type="spellEnd"/>
      <w:r w:rsidRPr="00394DA3">
        <w:rPr>
          <w:rFonts w:ascii="Times New Roman" w:hAnsi="Times New Roman" w:cs="Times New Roman"/>
          <w:sz w:val="24"/>
          <w:szCs w:val="24"/>
        </w:rPr>
        <w:t>-aptitudinală, prin aplicarea testelor psihologice stabilite în metodologie (</w:t>
      </w:r>
      <w:proofErr w:type="spellStart"/>
      <w:r w:rsidRPr="00394DA3">
        <w:rPr>
          <w:rFonts w:ascii="Times New Roman" w:hAnsi="Times New Roman" w:cs="Times New Roman"/>
          <w:sz w:val="24"/>
          <w:szCs w:val="24"/>
        </w:rPr>
        <w:t>Draft</w:t>
      </w:r>
      <w:proofErr w:type="spellEnd"/>
      <w:r w:rsidRPr="00394DA3">
        <w:rPr>
          <w:rFonts w:ascii="Times New Roman" w:hAnsi="Times New Roman" w:cs="Times New Roman"/>
          <w:sz w:val="24"/>
          <w:szCs w:val="24"/>
        </w:rPr>
        <w:t xml:space="preserve"> 1 si </w:t>
      </w:r>
      <w:proofErr w:type="spellStart"/>
      <w:r w:rsidRPr="00394DA3">
        <w:rPr>
          <w:rFonts w:ascii="Times New Roman" w:hAnsi="Times New Roman" w:cs="Times New Roman"/>
          <w:sz w:val="24"/>
          <w:szCs w:val="24"/>
        </w:rPr>
        <w:t>Draft</w:t>
      </w:r>
      <w:proofErr w:type="spellEnd"/>
      <w:r w:rsidRPr="00394DA3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394DA3" w:rsidRPr="00394DA3" w:rsidRDefault="00394DA3" w:rsidP="00394DA3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4DA3">
        <w:rPr>
          <w:rFonts w:ascii="Times New Roman" w:hAnsi="Times New Roman" w:cs="Times New Roman"/>
          <w:bCs/>
          <w:sz w:val="24"/>
          <w:szCs w:val="24"/>
        </w:rPr>
        <w:t xml:space="preserve">3. Discutarea despre conținutul </w:t>
      </w:r>
      <w:proofErr w:type="spellStart"/>
      <w:r w:rsidRPr="00394DA3">
        <w:rPr>
          <w:rFonts w:ascii="Times New Roman" w:hAnsi="Times New Roman" w:cs="Times New Roman"/>
          <w:bCs/>
          <w:sz w:val="24"/>
          <w:szCs w:val="24"/>
        </w:rPr>
        <w:t>Fip</w:t>
      </w:r>
      <w:proofErr w:type="spellEnd"/>
      <w:r w:rsidRPr="00394DA3">
        <w:rPr>
          <w:rFonts w:ascii="Times New Roman" w:hAnsi="Times New Roman" w:cs="Times New Roman"/>
          <w:bCs/>
          <w:sz w:val="24"/>
          <w:szCs w:val="24"/>
        </w:rPr>
        <w:t>-urilor și a Rapoartelor de activitate pe activități/membrii.</w:t>
      </w:r>
    </w:p>
    <w:p w:rsidR="00394DA3" w:rsidRPr="00394DA3" w:rsidRDefault="00394DA3" w:rsidP="00394DA3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94DA3">
        <w:rPr>
          <w:rFonts w:ascii="Times New Roman" w:hAnsi="Times New Roman" w:cs="Times New Roman"/>
          <w:bCs/>
          <w:sz w:val="24"/>
          <w:szCs w:val="24"/>
        </w:rPr>
        <w:t xml:space="preserve">4. 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CF" w:rsidRDefault="00D958CF" w:rsidP="00AB1A89">
      <w:pPr>
        <w:spacing w:after="0" w:line="240" w:lineRule="auto"/>
      </w:pPr>
      <w:r>
        <w:separator/>
      </w:r>
    </w:p>
  </w:endnote>
  <w:endnote w:type="continuationSeparator" w:id="0">
    <w:p w:rsidR="00D958CF" w:rsidRDefault="00D958CF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CF" w:rsidRDefault="00D958CF" w:rsidP="00AB1A89">
      <w:pPr>
        <w:spacing w:after="0" w:line="240" w:lineRule="auto"/>
      </w:pPr>
      <w:r>
        <w:separator/>
      </w:r>
    </w:p>
  </w:footnote>
  <w:footnote w:type="continuationSeparator" w:id="0">
    <w:p w:rsidR="00D958CF" w:rsidRDefault="00D958CF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D7A34"/>
    <w:rsid w:val="001F4ADD"/>
    <w:rsid w:val="00210121"/>
    <w:rsid w:val="002752AC"/>
    <w:rsid w:val="002A390B"/>
    <w:rsid w:val="00322BC5"/>
    <w:rsid w:val="00381576"/>
    <w:rsid w:val="00392C6E"/>
    <w:rsid w:val="00394DA3"/>
    <w:rsid w:val="003B01E2"/>
    <w:rsid w:val="003C0F61"/>
    <w:rsid w:val="00420F25"/>
    <w:rsid w:val="004C4053"/>
    <w:rsid w:val="004F28C9"/>
    <w:rsid w:val="005366E3"/>
    <w:rsid w:val="00546B09"/>
    <w:rsid w:val="00561A8F"/>
    <w:rsid w:val="0056442A"/>
    <w:rsid w:val="00565E08"/>
    <w:rsid w:val="005E128A"/>
    <w:rsid w:val="005F0EA7"/>
    <w:rsid w:val="00626110"/>
    <w:rsid w:val="00653021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5432F"/>
    <w:rsid w:val="0092491C"/>
    <w:rsid w:val="00AB1A89"/>
    <w:rsid w:val="00AE7469"/>
    <w:rsid w:val="00B55089"/>
    <w:rsid w:val="00B86877"/>
    <w:rsid w:val="00B97032"/>
    <w:rsid w:val="00BD6685"/>
    <w:rsid w:val="00BE75AB"/>
    <w:rsid w:val="00C311A9"/>
    <w:rsid w:val="00C53B5F"/>
    <w:rsid w:val="00CF5A40"/>
    <w:rsid w:val="00D67C47"/>
    <w:rsid w:val="00D82223"/>
    <w:rsid w:val="00D92E16"/>
    <w:rsid w:val="00D93C6E"/>
    <w:rsid w:val="00D958CF"/>
    <w:rsid w:val="00DB4B1B"/>
    <w:rsid w:val="00E01B2C"/>
    <w:rsid w:val="00F24887"/>
    <w:rsid w:val="00F51015"/>
    <w:rsid w:val="00F7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4</cp:revision>
  <cp:lastPrinted>2020-10-07T11:57:00Z</cp:lastPrinted>
  <dcterms:created xsi:type="dcterms:W3CDTF">2021-01-12T11:54:00Z</dcterms:created>
  <dcterms:modified xsi:type="dcterms:W3CDTF">2021-01-12T11:55:00Z</dcterms:modified>
</cp:coreProperties>
</file>