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88" w:rsidRPr="007D6018" w:rsidRDefault="00E03514">
      <w:pPr>
        <w:rPr>
          <w:b/>
          <w:lang w:val="en-US"/>
        </w:rPr>
      </w:pPr>
      <w:proofErr w:type="spellStart"/>
      <w:proofErr w:type="gramStart"/>
      <w:r w:rsidRPr="007D6018">
        <w:rPr>
          <w:b/>
          <w:lang w:val="en-US"/>
        </w:rPr>
        <w:t>Lectia</w:t>
      </w:r>
      <w:proofErr w:type="spellEnd"/>
      <w:r w:rsidRPr="007D6018">
        <w:rPr>
          <w:b/>
          <w:lang w:val="en-US"/>
        </w:rPr>
        <w:t xml:space="preserve"> nr.</w:t>
      </w:r>
      <w:proofErr w:type="gramEnd"/>
      <w:r w:rsidRPr="007D6018">
        <w:rPr>
          <w:b/>
          <w:lang w:val="en-US"/>
        </w:rPr>
        <w:t xml:space="preserve"> 12</w:t>
      </w:r>
      <w:r w:rsidR="007D6018">
        <w:rPr>
          <w:b/>
          <w:lang w:val="en-US"/>
        </w:rPr>
        <w:t xml:space="preserve"> – 2 ore</w:t>
      </w:r>
    </w:p>
    <w:p w:rsidR="00E03514" w:rsidRPr="007D6018" w:rsidRDefault="007D6018" w:rsidP="007D6018">
      <w:pPr>
        <w:jc w:val="center"/>
        <w:rPr>
          <w:b/>
          <w:sz w:val="24"/>
          <w:szCs w:val="24"/>
          <w:u w:val="single"/>
          <w:lang w:val="en-US"/>
        </w:rPr>
      </w:pPr>
      <w:proofErr w:type="spellStart"/>
      <w:r w:rsidRPr="007D6018">
        <w:rPr>
          <w:b/>
          <w:sz w:val="24"/>
          <w:szCs w:val="24"/>
          <w:u w:val="single"/>
          <w:lang w:val="en-US"/>
        </w:rPr>
        <w:t>Sisteme</w:t>
      </w:r>
      <w:proofErr w:type="spellEnd"/>
      <w:r w:rsidRPr="007D6018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7D6018">
        <w:rPr>
          <w:b/>
          <w:sz w:val="24"/>
          <w:szCs w:val="24"/>
          <w:u w:val="single"/>
          <w:lang w:val="en-US"/>
        </w:rPr>
        <w:t>ecuatii</w:t>
      </w:r>
      <w:proofErr w:type="spellEnd"/>
    </w:p>
    <w:p w:rsidR="00E03514" w:rsidRDefault="00E03514">
      <w:pPr>
        <w:rPr>
          <w:lang w:val="en-US"/>
        </w:rPr>
      </w:pPr>
    </w:p>
    <w:p w:rsidR="00E03514" w:rsidRDefault="00E03514">
      <w:pPr>
        <w:rPr>
          <w:rFonts w:eastAsiaTheme="minorEastAsia"/>
          <w:lang w:val="en-US"/>
        </w:rPr>
      </w:pPr>
      <w:r>
        <w:rPr>
          <w:lang w:val="en-US"/>
        </w:rPr>
        <w:t xml:space="preserve">Forma </w:t>
      </w:r>
      <w:proofErr w:type="spellStart"/>
      <w:proofErr w:type="gramStart"/>
      <w:r>
        <w:rPr>
          <w:lang w:val="en-US"/>
        </w:rPr>
        <w:t>generala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lang w:val="en-US"/>
                  </w:rPr>
                  <m:t>ax+by=c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mx+ny=p</m:t>
                </m:r>
              </m:e>
            </m:eqArr>
          </m:e>
        </m:d>
      </m:oMath>
    </w:p>
    <w:p w:rsidR="00E03514" w:rsidRDefault="00E03514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Numerele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a</w:t>
      </w:r>
      <w:proofErr w:type="gramStart"/>
      <w:r>
        <w:rPr>
          <w:rFonts w:eastAsiaTheme="minorEastAsia"/>
          <w:lang w:val="en-US"/>
        </w:rPr>
        <w:t>,b,m,n,se</w:t>
      </w:r>
      <w:proofErr w:type="spellEnd"/>
      <w:proofErr w:type="gram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numesc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 w:rsidR="007D6018">
        <w:rPr>
          <w:rFonts w:eastAsiaTheme="minorEastAsia"/>
          <w:lang w:val="en-US"/>
        </w:rPr>
        <w:t>c</w:t>
      </w:r>
      <w:r>
        <w:rPr>
          <w:rFonts w:eastAsiaTheme="minorEastAsia"/>
          <w:lang w:val="en-US"/>
        </w:rPr>
        <w:t>oeficientii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necunoscutelor</w:t>
      </w:r>
      <w:proofErr w:type="spellEnd"/>
      <w:r w:rsidR="007D6018">
        <w:rPr>
          <w:rFonts w:eastAsiaTheme="minorEastAsia"/>
          <w:lang w:val="en-US"/>
        </w:rPr>
        <w:t xml:space="preserve"> .</w:t>
      </w:r>
    </w:p>
    <w:p w:rsidR="00E03514" w:rsidRDefault="00E03514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Numerele</w:t>
      </w:r>
      <w:proofErr w:type="spellEnd"/>
      <w:r>
        <w:rPr>
          <w:rFonts w:eastAsiaTheme="minorEastAsia"/>
          <w:lang w:val="en-US"/>
        </w:rPr>
        <w:t xml:space="preserve"> c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p se </w:t>
      </w:r>
      <w:proofErr w:type="spellStart"/>
      <w:r>
        <w:rPr>
          <w:rFonts w:eastAsiaTheme="minorEastAsia"/>
          <w:lang w:val="en-US"/>
        </w:rPr>
        <w:t>numesc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termeni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proofErr w:type="gramStart"/>
      <w:r>
        <w:rPr>
          <w:rFonts w:eastAsiaTheme="minorEastAsia"/>
          <w:lang w:val="en-US"/>
        </w:rPr>
        <w:t>liberi</w:t>
      </w:r>
      <w:proofErr w:type="spellEnd"/>
      <w:r w:rsidR="007D6018">
        <w:rPr>
          <w:rFonts w:eastAsiaTheme="minorEastAsia"/>
          <w:lang w:val="en-US"/>
        </w:rPr>
        <w:t xml:space="preserve"> .</w:t>
      </w:r>
      <w:proofErr w:type="gramEnd"/>
    </w:p>
    <w:p w:rsidR="00E03514" w:rsidRDefault="00E03514">
      <w:p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Numerele</w:t>
      </w:r>
      <w:proofErr w:type="spellEnd"/>
      <w:r>
        <w:rPr>
          <w:rFonts w:eastAsiaTheme="minorEastAsia"/>
          <w:lang w:val="en-US"/>
        </w:rPr>
        <w:t xml:space="preserve"> x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y se </w:t>
      </w:r>
      <w:proofErr w:type="spellStart"/>
      <w:r>
        <w:rPr>
          <w:rFonts w:eastAsiaTheme="minorEastAsia"/>
          <w:lang w:val="en-US"/>
        </w:rPr>
        <w:t>numesc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proofErr w:type="gramStart"/>
      <w:r>
        <w:rPr>
          <w:rFonts w:eastAsiaTheme="minorEastAsia"/>
          <w:lang w:val="en-US"/>
        </w:rPr>
        <w:t>necunoscute</w:t>
      </w:r>
      <w:proofErr w:type="spellEnd"/>
      <w:r w:rsidR="007D6018">
        <w:rPr>
          <w:rFonts w:eastAsiaTheme="minorEastAsia"/>
          <w:lang w:val="en-US"/>
        </w:rPr>
        <w:t xml:space="preserve"> .</w:t>
      </w:r>
      <w:proofErr w:type="gramEnd"/>
    </w:p>
    <w:p w:rsidR="00E03514" w:rsidRDefault="00E03514">
      <w:pPr>
        <w:rPr>
          <w:rFonts w:eastAsiaTheme="minorEastAsia"/>
          <w:lang w:val="en-US"/>
        </w:rPr>
      </w:pPr>
      <w:r w:rsidRPr="007D6018">
        <w:rPr>
          <w:rFonts w:eastAsiaTheme="minorEastAsia"/>
          <w:b/>
          <w:u w:val="single"/>
          <w:lang w:val="en-US"/>
        </w:rPr>
        <w:t xml:space="preserve">A </w:t>
      </w:r>
      <w:proofErr w:type="spellStart"/>
      <w:r w:rsidRPr="007D6018">
        <w:rPr>
          <w:rFonts w:eastAsiaTheme="minorEastAsia"/>
          <w:b/>
          <w:u w:val="single"/>
          <w:lang w:val="en-US"/>
        </w:rPr>
        <w:t>rezolva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un </w:t>
      </w:r>
      <w:proofErr w:type="spellStart"/>
      <w:r w:rsidRPr="007D6018">
        <w:rPr>
          <w:rFonts w:eastAsiaTheme="minorEastAsia"/>
          <w:b/>
          <w:u w:val="single"/>
          <w:lang w:val="en-US"/>
        </w:rPr>
        <w:t>sistem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de </w:t>
      </w:r>
      <w:proofErr w:type="spellStart"/>
      <w:r w:rsidRPr="007D6018">
        <w:rPr>
          <w:rFonts w:eastAsiaTheme="minorEastAsia"/>
          <w:b/>
          <w:u w:val="single"/>
          <w:lang w:val="en-US"/>
        </w:rPr>
        <w:t>ecuatii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</w:t>
      </w:r>
      <w:proofErr w:type="spellStart"/>
      <w:r w:rsidRPr="007D6018">
        <w:rPr>
          <w:rFonts w:eastAsiaTheme="minorEastAsia"/>
          <w:b/>
          <w:u w:val="single"/>
          <w:lang w:val="en-US"/>
        </w:rPr>
        <w:t>inseamna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a </w:t>
      </w:r>
      <w:proofErr w:type="spellStart"/>
      <w:r w:rsidRPr="007D6018">
        <w:rPr>
          <w:rFonts w:eastAsiaTheme="minorEastAsia"/>
          <w:b/>
          <w:u w:val="single"/>
          <w:lang w:val="en-US"/>
        </w:rPr>
        <w:t>gasi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</w:t>
      </w:r>
      <w:proofErr w:type="spellStart"/>
      <w:r w:rsidRPr="007D6018">
        <w:rPr>
          <w:rFonts w:eastAsiaTheme="minorEastAsia"/>
          <w:b/>
          <w:u w:val="single"/>
          <w:lang w:val="en-US"/>
        </w:rPr>
        <w:t>doua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</w:t>
      </w:r>
      <w:proofErr w:type="spellStart"/>
      <w:r w:rsidRPr="007D6018">
        <w:rPr>
          <w:rFonts w:eastAsiaTheme="minorEastAsia"/>
          <w:b/>
          <w:u w:val="single"/>
          <w:lang w:val="en-US"/>
        </w:rPr>
        <w:t>valori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</w:t>
      </w:r>
      <w:proofErr w:type="spellStart"/>
      <w:r w:rsidRPr="007D6018">
        <w:rPr>
          <w:rFonts w:eastAsiaTheme="minorEastAsia"/>
          <w:b/>
          <w:u w:val="single"/>
          <w:lang w:val="en-US"/>
        </w:rPr>
        <w:t>pentru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x </w:t>
      </w:r>
      <w:proofErr w:type="spellStart"/>
      <w:r w:rsidRPr="007D6018">
        <w:rPr>
          <w:rFonts w:eastAsiaTheme="minorEastAsia"/>
          <w:b/>
          <w:u w:val="single"/>
          <w:lang w:val="en-US"/>
        </w:rPr>
        <w:t>si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y cu care </w:t>
      </w:r>
      <w:proofErr w:type="spellStart"/>
      <w:r w:rsidRPr="007D6018">
        <w:rPr>
          <w:rFonts w:eastAsiaTheme="minorEastAsia"/>
          <w:b/>
          <w:u w:val="single"/>
          <w:lang w:val="en-US"/>
        </w:rPr>
        <w:t>inlocuin</w:t>
      </w:r>
      <w:r w:rsidR="007D6018">
        <w:rPr>
          <w:rFonts w:eastAsiaTheme="minorEastAsia"/>
          <w:b/>
          <w:u w:val="single"/>
          <w:lang w:val="en-US"/>
        </w:rPr>
        <w:t>d</w:t>
      </w:r>
      <w:proofErr w:type="spellEnd"/>
      <w:r w:rsidR="007D6018">
        <w:rPr>
          <w:rFonts w:eastAsiaTheme="minorEastAsia"/>
          <w:b/>
          <w:u w:val="single"/>
          <w:lang w:val="en-US"/>
        </w:rPr>
        <w:t xml:space="preserve"> </w:t>
      </w:r>
      <w:r w:rsidRPr="007D6018">
        <w:rPr>
          <w:rFonts w:eastAsiaTheme="minorEastAsia"/>
          <w:b/>
          <w:u w:val="single"/>
          <w:lang w:val="en-US"/>
        </w:rPr>
        <w:t xml:space="preserve">in </w:t>
      </w:r>
      <w:proofErr w:type="spellStart"/>
      <w:r w:rsidRPr="007D6018">
        <w:rPr>
          <w:rFonts w:eastAsiaTheme="minorEastAsia"/>
          <w:b/>
          <w:u w:val="single"/>
          <w:lang w:val="en-US"/>
        </w:rPr>
        <w:t>cele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</w:t>
      </w:r>
      <w:proofErr w:type="spellStart"/>
      <w:r w:rsidRPr="007D6018">
        <w:rPr>
          <w:rFonts w:eastAsiaTheme="minorEastAsia"/>
          <w:b/>
          <w:u w:val="single"/>
          <w:lang w:val="en-US"/>
        </w:rPr>
        <w:t>doua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</w:t>
      </w:r>
      <w:proofErr w:type="spellStart"/>
      <w:proofErr w:type="gramStart"/>
      <w:r w:rsidRPr="007D6018">
        <w:rPr>
          <w:rFonts w:eastAsiaTheme="minorEastAsia"/>
          <w:b/>
          <w:u w:val="single"/>
          <w:lang w:val="en-US"/>
        </w:rPr>
        <w:t>relatii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,</w:t>
      </w:r>
      <w:proofErr w:type="gramEnd"/>
      <w:r w:rsidRPr="007D6018">
        <w:rPr>
          <w:rFonts w:eastAsiaTheme="minorEastAsia"/>
          <w:b/>
          <w:u w:val="single"/>
          <w:lang w:val="en-US"/>
        </w:rPr>
        <w:t xml:space="preserve"> </w:t>
      </w:r>
      <w:proofErr w:type="spellStart"/>
      <w:r w:rsidRPr="007D6018">
        <w:rPr>
          <w:rFonts w:eastAsiaTheme="minorEastAsia"/>
          <w:b/>
          <w:u w:val="single"/>
          <w:lang w:val="en-US"/>
        </w:rPr>
        <w:t>acestea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</w:t>
      </w:r>
      <w:proofErr w:type="spellStart"/>
      <w:r w:rsidRPr="007D6018">
        <w:rPr>
          <w:rFonts w:eastAsiaTheme="minorEastAsia"/>
          <w:b/>
          <w:u w:val="single"/>
          <w:lang w:val="en-US"/>
        </w:rPr>
        <w:t>sa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fie </w:t>
      </w:r>
      <w:proofErr w:type="spellStart"/>
      <w:r w:rsidRPr="007D6018">
        <w:rPr>
          <w:rFonts w:eastAsiaTheme="minorEastAsia"/>
          <w:b/>
          <w:u w:val="single"/>
          <w:lang w:val="en-US"/>
        </w:rPr>
        <w:t>verificate</w:t>
      </w:r>
      <w:proofErr w:type="spellEnd"/>
      <w:r w:rsidRPr="007D6018">
        <w:rPr>
          <w:rFonts w:eastAsiaTheme="minorEastAsia"/>
          <w:b/>
          <w:u w:val="single"/>
          <w:lang w:val="en-US"/>
        </w:rPr>
        <w:t xml:space="preserve"> </w:t>
      </w:r>
      <w:r w:rsidRPr="007D6018">
        <w:rPr>
          <w:rFonts w:eastAsiaTheme="minorEastAsia"/>
          <w:b/>
          <w:lang w:val="en-US"/>
        </w:rPr>
        <w:t xml:space="preserve">. Solutia se </w:t>
      </w:r>
      <w:proofErr w:type="spellStart"/>
      <w:r w:rsidRPr="007D6018">
        <w:rPr>
          <w:rFonts w:eastAsiaTheme="minorEastAsia"/>
          <w:b/>
          <w:lang w:val="en-US"/>
        </w:rPr>
        <w:t>noteaza</w:t>
      </w:r>
      <w:proofErr w:type="spellEnd"/>
      <w:r w:rsidRPr="007D6018">
        <w:rPr>
          <w:rFonts w:eastAsiaTheme="minorEastAsia"/>
          <w:b/>
          <w:lang w:val="en-US"/>
        </w:rPr>
        <w:t xml:space="preserve"> (</w:t>
      </w:r>
      <w:proofErr w:type="spellStart"/>
      <w:r w:rsidRPr="007D6018">
        <w:rPr>
          <w:rFonts w:eastAsiaTheme="minorEastAsia"/>
          <w:b/>
          <w:lang w:val="en-US"/>
        </w:rPr>
        <w:t>x</w:t>
      </w:r>
      <w:proofErr w:type="gramStart"/>
      <w:r w:rsidRPr="007D6018">
        <w:rPr>
          <w:rFonts w:eastAsiaTheme="minorEastAsia"/>
          <w:b/>
          <w:lang w:val="en-US"/>
        </w:rPr>
        <w:t>,y</w:t>
      </w:r>
      <w:proofErr w:type="spellEnd"/>
      <w:proofErr w:type="gramEnd"/>
      <w:r w:rsidRPr="007D6018">
        <w:rPr>
          <w:rFonts w:eastAsiaTheme="minorEastAsia"/>
          <w:b/>
          <w:lang w:val="en-US"/>
        </w:rPr>
        <w:t>)</w:t>
      </w:r>
      <w:r>
        <w:rPr>
          <w:rFonts w:eastAsiaTheme="minorEastAsia"/>
          <w:lang w:val="en-US"/>
        </w:rPr>
        <w:t xml:space="preserve"> .</w:t>
      </w:r>
    </w:p>
    <w:p w:rsidR="00E03514" w:rsidRDefault="00E03514">
      <w:pPr>
        <w:rPr>
          <w:rFonts w:eastAsiaTheme="minorEastAsia"/>
          <w:lang w:val="en-US"/>
        </w:rPr>
      </w:pPr>
      <w:proofErr w:type="spellStart"/>
      <w:r w:rsidRPr="007D6018">
        <w:rPr>
          <w:rFonts w:eastAsiaTheme="minorEastAsia"/>
          <w:b/>
          <w:lang w:val="en-US"/>
        </w:rPr>
        <w:t>Metode</w:t>
      </w:r>
      <w:proofErr w:type="spellEnd"/>
      <w:r w:rsidRPr="007D6018">
        <w:rPr>
          <w:rFonts w:eastAsiaTheme="minorEastAsia"/>
          <w:b/>
          <w:lang w:val="en-US"/>
        </w:rPr>
        <w:t xml:space="preserve"> de </w:t>
      </w:r>
      <w:proofErr w:type="spellStart"/>
      <w:proofErr w:type="gramStart"/>
      <w:r w:rsidRPr="007D6018">
        <w:rPr>
          <w:rFonts w:eastAsiaTheme="minorEastAsia"/>
          <w:b/>
          <w:lang w:val="en-US"/>
        </w:rPr>
        <w:t>rezolvare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</w:p>
    <w:p w:rsidR="00E03514" w:rsidRDefault="007D6018" w:rsidP="00402AB5">
      <w:pPr>
        <w:pStyle w:val="Listparagraf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Metoda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reduc</w:t>
      </w:r>
      <w:r w:rsidR="00E03514">
        <w:rPr>
          <w:lang w:val="en-US"/>
        </w:rPr>
        <w:t>erii</w:t>
      </w:r>
      <w:proofErr w:type="spellEnd"/>
      <w:r w:rsidR="00E03514">
        <w:rPr>
          <w:lang w:val="en-US"/>
        </w:rPr>
        <w:t xml:space="preserve"> (</w:t>
      </w:r>
      <w:proofErr w:type="spellStart"/>
      <w:r w:rsidR="00E03514">
        <w:rPr>
          <w:lang w:val="en-US"/>
        </w:rPr>
        <w:t>recapitulam</w:t>
      </w:r>
      <w:proofErr w:type="spellEnd"/>
      <w:r w:rsidR="00E03514">
        <w:rPr>
          <w:lang w:val="en-US"/>
        </w:rPr>
        <w:t xml:space="preserve"> </w:t>
      </w:r>
      <w:proofErr w:type="spellStart"/>
      <w:r w:rsidR="00E03514">
        <w:rPr>
          <w:lang w:val="en-US"/>
        </w:rPr>
        <w:t>prin</w:t>
      </w:r>
      <w:proofErr w:type="spellEnd"/>
      <w:r w:rsidR="00E03514">
        <w:rPr>
          <w:lang w:val="en-US"/>
        </w:rPr>
        <w:t xml:space="preserve"> </w:t>
      </w:r>
      <w:proofErr w:type="spellStart"/>
      <w:r w:rsidR="00E03514">
        <w:rPr>
          <w:lang w:val="en-US"/>
        </w:rPr>
        <w:t>exemplu</w:t>
      </w:r>
      <w:proofErr w:type="spellEnd"/>
      <w:r w:rsidR="00E03514">
        <w:rPr>
          <w:lang w:val="en-US"/>
        </w:rPr>
        <w:t xml:space="preserve"> ) </w:t>
      </w:r>
    </w:p>
    <w:p w:rsidR="00E03514" w:rsidRDefault="007B5223" w:rsidP="00E03514">
      <w:pPr>
        <w:pStyle w:val="Listparagraf"/>
        <w:ind w:left="1080"/>
        <w:rPr>
          <w:rFonts w:eastAsiaTheme="minorEastAsia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lang w:val="en-US"/>
                  </w:rPr>
                  <m:t>7x+10y=-3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 xml:space="preserve">2x-5y=7 /  x2 </m:t>
                </m:r>
              </m:e>
            </m:eqArr>
          </m:e>
        </m:d>
      </m:oMath>
      <w:r w:rsidR="00E03514">
        <w:rPr>
          <w:rFonts w:eastAsiaTheme="minorEastAsia"/>
          <w:lang w:val="en-US"/>
        </w:rPr>
        <w:t xml:space="preserve"> =&gt;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lang w:val="en-US"/>
                  </w:rPr>
                  <m:t>7x+10y=-3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4x-10y=14</m:t>
                </m:r>
              </m:e>
            </m:eqArr>
          </m:e>
        </m:d>
      </m:oMath>
    </w:p>
    <w:p w:rsidR="00E03514" w:rsidRDefault="00C47F72" w:rsidP="00E03514">
      <w:pPr>
        <w:pStyle w:val="Listparagraf"/>
        <w:ind w:left="1080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Deci</w:t>
      </w:r>
      <w:proofErr w:type="spellEnd"/>
      <w:r>
        <w:rPr>
          <w:rFonts w:eastAsiaTheme="minorEastAsia"/>
          <w:lang w:val="en-US"/>
        </w:rPr>
        <w:t xml:space="preserve">   </w:t>
      </w:r>
      <w:proofErr w:type="spellStart"/>
      <w:r>
        <w:rPr>
          <w:rFonts w:eastAsiaTheme="minorEastAsia"/>
          <w:lang w:val="en-US"/>
        </w:rPr>
        <w:t>adunan</w:t>
      </w:r>
      <w:r w:rsidR="00E03514">
        <w:rPr>
          <w:rFonts w:eastAsiaTheme="minorEastAsia"/>
          <w:lang w:val="en-US"/>
        </w:rPr>
        <w:t>d</w:t>
      </w:r>
      <w:proofErr w:type="spellEnd"/>
      <w:r w:rsidR="00E03514">
        <w:rPr>
          <w:rFonts w:eastAsiaTheme="minorEastAsia"/>
          <w:lang w:val="en-US"/>
        </w:rPr>
        <w:t xml:space="preserve"> </w:t>
      </w:r>
      <w:proofErr w:type="spellStart"/>
      <w:r w:rsidR="00E03514">
        <w:rPr>
          <w:rFonts w:eastAsiaTheme="minorEastAsia"/>
          <w:lang w:val="en-US"/>
        </w:rPr>
        <w:t>pe</w:t>
      </w:r>
      <w:proofErr w:type="spellEnd"/>
      <w:r w:rsidR="00E03514">
        <w:rPr>
          <w:rFonts w:eastAsiaTheme="minorEastAsia"/>
          <w:lang w:val="en-US"/>
        </w:rPr>
        <w:t xml:space="preserve"> </w:t>
      </w:r>
      <w:proofErr w:type="spellStart"/>
      <w:r w:rsidR="00E03514">
        <w:rPr>
          <w:rFonts w:eastAsiaTheme="minorEastAsia"/>
          <w:lang w:val="en-US"/>
        </w:rPr>
        <w:t>coloane</w:t>
      </w:r>
      <w:proofErr w:type="spellEnd"/>
      <w:r w:rsidR="00E03514">
        <w:rPr>
          <w:rFonts w:eastAsiaTheme="minorEastAsia"/>
          <w:lang w:val="en-US"/>
        </w:rPr>
        <w:t xml:space="preserve"> </w:t>
      </w:r>
      <w:proofErr w:type="spellStart"/>
      <w:r w:rsidR="00E03514">
        <w:rPr>
          <w:rFonts w:eastAsiaTheme="minorEastAsia"/>
          <w:lang w:val="en-US"/>
        </w:rPr>
        <w:t>rezulta</w:t>
      </w:r>
      <w:proofErr w:type="spellEnd"/>
      <w:r w:rsidR="00E03514">
        <w:rPr>
          <w:rFonts w:eastAsiaTheme="minorEastAsia"/>
          <w:lang w:val="en-US"/>
        </w:rPr>
        <w:t>:</w:t>
      </w:r>
    </w:p>
    <w:p w:rsidR="00E03514" w:rsidRDefault="00E03514" w:rsidP="00E03514">
      <w:pPr>
        <w:pStyle w:val="Listparagraf"/>
        <w:ind w:left="108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     11x          = 11 =&gt; x=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11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11</m:t>
            </m:r>
          </m:den>
        </m:f>
      </m:oMath>
      <w:r>
        <w:rPr>
          <w:rFonts w:eastAsiaTheme="minorEastAsia"/>
          <w:lang w:val="en-US"/>
        </w:rPr>
        <w:t xml:space="preserve">             =&gt; x=1</w:t>
      </w:r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Inlocuim</w:t>
      </w:r>
      <w:proofErr w:type="spellEnd"/>
      <w:r>
        <w:rPr>
          <w:rFonts w:eastAsiaTheme="minorEastAsia"/>
          <w:lang w:val="en-US"/>
        </w:rPr>
        <w:t xml:space="preserve"> x=1 in 7x+10y=-3</w:t>
      </w:r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7 x </w:t>
      </w:r>
      <w:proofErr w:type="gramStart"/>
      <w:r>
        <w:rPr>
          <w:rFonts w:eastAsiaTheme="minorEastAsia"/>
          <w:lang w:val="en-US"/>
        </w:rPr>
        <w:t>1  +</w:t>
      </w:r>
      <w:proofErr w:type="gramEnd"/>
      <w:r>
        <w:rPr>
          <w:rFonts w:eastAsiaTheme="minorEastAsia"/>
          <w:lang w:val="en-US"/>
        </w:rPr>
        <w:t xml:space="preserve"> 10 y = - 3 =&gt; 10 y = -3 - 7 </w:t>
      </w:r>
      <w:r w:rsidR="00E03514">
        <w:rPr>
          <w:rFonts w:eastAsiaTheme="minorEastAsia"/>
          <w:lang w:val="en-US"/>
        </w:rPr>
        <w:t xml:space="preserve">   </w:t>
      </w:r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Deci</w:t>
      </w:r>
      <w:proofErr w:type="spellEnd"/>
      <w:r>
        <w:rPr>
          <w:rFonts w:eastAsiaTheme="minorEastAsia"/>
          <w:lang w:val="en-US"/>
        </w:rPr>
        <w:t xml:space="preserve"> 10 y = - 10 </w:t>
      </w:r>
      <w:proofErr w:type="spellStart"/>
      <w:r>
        <w:rPr>
          <w:rFonts w:eastAsiaTheme="minorEastAsia"/>
          <w:lang w:val="en-US"/>
        </w:rPr>
        <w:t>si</w:t>
      </w:r>
      <w:proofErr w:type="spellEnd"/>
      <w:r>
        <w:rPr>
          <w:rFonts w:eastAsiaTheme="minorEastAsia"/>
          <w:lang w:val="en-US"/>
        </w:rPr>
        <w:t xml:space="preserve"> y = -</w:t>
      </w:r>
      <w:proofErr w:type="gramStart"/>
      <w:r>
        <w:rPr>
          <w:rFonts w:eastAsiaTheme="minorEastAsia"/>
          <w:lang w:val="en-US"/>
        </w:rPr>
        <w:t>10 :</w:t>
      </w:r>
      <w:proofErr w:type="gramEnd"/>
      <w:r>
        <w:rPr>
          <w:rFonts w:eastAsiaTheme="minorEastAsia"/>
          <w:lang w:val="en-US"/>
        </w:rPr>
        <w:t xml:space="preserve"> 10 =&gt; y = -1 .</w:t>
      </w:r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Solutia </w:t>
      </w:r>
      <w:proofErr w:type="spellStart"/>
      <w:proofErr w:type="gramStart"/>
      <w:r>
        <w:rPr>
          <w:rFonts w:eastAsiaTheme="minorEastAsia"/>
          <w:lang w:val="en-US"/>
        </w:rPr>
        <w:t>este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(1,-1).</w:t>
      </w:r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</w:p>
    <w:p w:rsidR="00402AB5" w:rsidRDefault="00402AB5" w:rsidP="00402AB5">
      <w:pPr>
        <w:pStyle w:val="Listparagraf"/>
        <w:numPr>
          <w:ilvl w:val="0"/>
          <w:numId w:val="2"/>
        </w:numPr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Metoda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substitutiei</w:t>
      </w:r>
      <w:proofErr w:type="spellEnd"/>
      <w:r>
        <w:rPr>
          <w:rFonts w:eastAsiaTheme="minorEastAsia"/>
          <w:lang w:val="en-US"/>
        </w:rPr>
        <w:t xml:space="preserve"> </w:t>
      </w:r>
      <w:r w:rsidR="007B5223">
        <w:rPr>
          <w:rFonts w:eastAsiaTheme="minorEastAsia"/>
          <w:lang w:val="en-US"/>
        </w:rPr>
        <w:t>(</w:t>
      </w:r>
      <w:r>
        <w:rPr>
          <w:rFonts w:eastAsiaTheme="minorEastAsia"/>
          <w:lang w:val="en-US"/>
        </w:rPr>
        <w:t xml:space="preserve">se </w:t>
      </w:r>
      <w:proofErr w:type="spellStart"/>
      <w:r>
        <w:rPr>
          <w:rFonts w:eastAsiaTheme="minorEastAsia"/>
          <w:lang w:val="en-US"/>
        </w:rPr>
        <w:t>recapituleaza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prin</w:t>
      </w:r>
      <w:proofErr w:type="spellEnd"/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exemplu</w:t>
      </w:r>
      <w:proofErr w:type="spellEnd"/>
      <w:r>
        <w:rPr>
          <w:rFonts w:eastAsiaTheme="minorEastAsia"/>
          <w:lang w:val="en-US"/>
        </w:rPr>
        <w:t xml:space="preserve"> </w:t>
      </w:r>
      <w:r w:rsidR="007B5223">
        <w:rPr>
          <w:rFonts w:eastAsiaTheme="minorEastAsia"/>
          <w:lang w:val="en-US"/>
        </w:rPr>
        <w:t>)</w:t>
      </w:r>
      <w:bookmarkStart w:id="0" w:name="_GoBack"/>
      <w:bookmarkEnd w:id="0"/>
      <w:r>
        <w:rPr>
          <w:rFonts w:eastAsiaTheme="minorEastAsia"/>
          <w:lang w:val="en-US"/>
        </w:rPr>
        <w:t xml:space="preserve">: </w:t>
      </w:r>
    </w:p>
    <w:p w:rsidR="00402AB5" w:rsidRDefault="00402AB5" w:rsidP="00402AB5">
      <w:pPr>
        <w:pStyle w:val="Listparagraf"/>
        <w:ind w:left="1800"/>
        <w:rPr>
          <w:rFonts w:eastAsiaTheme="minorEastAsia"/>
          <w:lang w:val="en-US"/>
        </w:rPr>
      </w:pPr>
    </w:p>
    <w:p w:rsidR="00E03514" w:rsidRDefault="00E03514" w:rsidP="00E03514">
      <w:pPr>
        <w:pStyle w:val="Listparagraf"/>
        <w:ind w:left="108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  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lang w:val="en-US"/>
                  </w:rPr>
                  <m:t>x+3y=5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2x-y=6</m:t>
                </m:r>
              </m:e>
            </m:eqArr>
          </m:e>
        </m:d>
      </m:oMath>
      <w:r w:rsidR="00402AB5">
        <w:rPr>
          <w:rFonts w:eastAsiaTheme="minorEastAsia"/>
          <w:lang w:val="en-US"/>
        </w:rPr>
        <w:t xml:space="preserve"> =&gt; x = 5-3y</w:t>
      </w:r>
    </w:p>
    <w:p w:rsidR="00402AB5" w:rsidRDefault="00402AB5" w:rsidP="00E03514">
      <w:pPr>
        <w:pStyle w:val="Listparagraf"/>
        <w:ind w:left="1080"/>
        <w:rPr>
          <w:lang w:val="en-US"/>
        </w:rPr>
      </w:pPr>
      <w:proofErr w:type="spellStart"/>
      <w:r>
        <w:rPr>
          <w:lang w:val="en-US"/>
        </w:rPr>
        <w:t>Inlocuim</w:t>
      </w:r>
      <w:proofErr w:type="spellEnd"/>
      <w:r>
        <w:rPr>
          <w:lang w:val="en-US"/>
        </w:rPr>
        <w:t xml:space="preserve"> x in a </w:t>
      </w:r>
      <w:proofErr w:type="spellStart"/>
      <w:r>
        <w:rPr>
          <w:lang w:val="en-US"/>
        </w:rPr>
        <w:t>doua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relatie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</w:p>
    <w:p w:rsidR="00402AB5" w:rsidRDefault="00402AB5" w:rsidP="00E03514">
      <w:pPr>
        <w:pStyle w:val="Listparagraf"/>
        <w:ind w:left="1080"/>
        <w:rPr>
          <w:lang w:val="en-US"/>
        </w:rPr>
      </w:pPr>
      <w:r>
        <w:rPr>
          <w:lang w:val="en-US"/>
        </w:rPr>
        <w:t xml:space="preserve">2 </w:t>
      </w:r>
      <w:proofErr w:type="gramStart"/>
      <w:r>
        <w:rPr>
          <w:lang w:val="en-US"/>
        </w:rPr>
        <w:t>( 5</w:t>
      </w:r>
      <w:proofErr w:type="gramEnd"/>
      <w:r>
        <w:rPr>
          <w:lang w:val="en-US"/>
        </w:rPr>
        <w:t>-3y ) – y = 6</w:t>
      </w:r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  <w:r>
        <w:rPr>
          <w:lang w:val="en-US"/>
        </w:rPr>
        <w:t xml:space="preserve">10- 6y – y = 6 = </w:t>
      </w:r>
      <w:proofErr w:type="gramStart"/>
      <w:r>
        <w:rPr>
          <w:lang w:val="en-US"/>
        </w:rPr>
        <w:t>&gt;  -</w:t>
      </w:r>
      <w:proofErr w:type="gramEnd"/>
      <w:r>
        <w:rPr>
          <w:lang w:val="en-US"/>
        </w:rPr>
        <w:t>6y – y = 6-10 =&gt; -7y = - 4 =&gt; 7y = 4 =&gt; y=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4</m:t>
            </m:r>
          </m:num>
          <m:den>
            <m:r>
              <w:rPr>
                <w:rFonts w:ascii="Cambria Math" w:hAnsi="Cambria Math"/>
                <w:lang w:val="en-US"/>
              </w:rPr>
              <m:t>7</m:t>
            </m:r>
          </m:den>
        </m:f>
      </m:oMath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  <w:proofErr w:type="spellStart"/>
      <w:r>
        <w:rPr>
          <w:rFonts w:eastAsiaTheme="minorEastAsia"/>
          <w:lang w:val="en-US"/>
        </w:rPr>
        <w:t>Revenim</w:t>
      </w:r>
      <w:proofErr w:type="spellEnd"/>
      <w:r>
        <w:rPr>
          <w:rFonts w:eastAsiaTheme="minorEastAsia"/>
          <w:lang w:val="en-US"/>
        </w:rPr>
        <w:t xml:space="preserve"> la </w:t>
      </w:r>
      <w:proofErr w:type="spellStart"/>
      <w:proofErr w:type="gramStart"/>
      <w:r>
        <w:rPr>
          <w:rFonts w:eastAsiaTheme="minorEastAsia"/>
          <w:lang w:val="en-US"/>
        </w:rPr>
        <w:t>relatia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x=5-3y</w:t>
      </w:r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X=5-3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4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7</m:t>
            </m:r>
          </m:den>
        </m:f>
      </m:oMath>
      <w:r>
        <w:rPr>
          <w:rFonts w:eastAsiaTheme="minorEastAsia"/>
          <w:lang w:val="en-US"/>
        </w:rPr>
        <w:t xml:space="preserve"> = &gt; x=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5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1</m:t>
            </m:r>
          </m:den>
        </m:f>
        <m:r>
          <w:rPr>
            <w:rFonts w:ascii="Cambria Math" w:eastAsiaTheme="minorEastAsia" w:hAnsi="Cambria Math"/>
            <w:lang w:val="en-US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12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7</m:t>
            </m:r>
          </m:den>
        </m:f>
      </m:oMath>
      <w:r>
        <w:rPr>
          <w:rFonts w:eastAsiaTheme="minorEastAsia"/>
          <w:lang w:val="en-US"/>
        </w:rPr>
        <w:t xml:space="preserve"> = </w:t>
      </w:r>
      <w:proofErr w:type="gramStart"/>
      <w:r>
        <w:rPr>
          <w:rFonts w:eastAsiaTheme="minorEastAsia"/>
          <w:lang w:val="en-US"/>
        </w:rPr>
        <w:t>&gt;  x</w:t>
      </w:r>
      <w:proofErr w:type="gramEnd"/>
      <w:r>
        <w:rPr>
          <w:rFonts w:eastAsiaTheme="minorEastAsia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35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7</m:t>
            </m:r>
          </m:den>
        </m:f>
        <m:r>
          <w:rPr>
            <w:rFonts w:ascii="Cambria Math" w:eastAsiaTheme="minorEastAsia" w:hAnsi="Cambria Math"/>
            <w:lang w:val="en-US"/>
          </w:rPr>
          <m:t xml:space="preserve">- 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12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7</m:t>
            </m:r>
          </m:den>
        </m:f>
      </m:oMath>
      <w:r>
        <w:rPr>
          <w:rFonts w:eastAsiaTheme="minorEastAsia"/>
          <w:lang w:val="en-US"/>
        </w:rPr>
        <w:t xml:space="preserve"> =&gt; x=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23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7</m:t>
            </m:r>
          </m:den>
        </m:f>
      </m:oMath>
    </w:p>
    <w:p w:rsidR="00402AB5" w:rsidRDefault="00402AB5" w:rsidP="00E03514">
      <w:pPr>
        <w:pStyle w:val="Listparagraf"/>
        <w:ind w:left="108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Solutia </w:t>
      </w:r>
      <w:proofErr w:type="spellStart"/>
      <w:proofErr w:type="gramStart"/>
      <w:r>
        <w:rPr>
          <w:rFonts w:eastAsiaTheme="minorEastAsia"/>
          <w:lang w:val="en-US"/>
        </w:rPr>
        <w:t>este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23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7</m:t>
            </m:r>
          </m:den>
        </m:f>
        <m:r>
          <w:rPr>
            <w:rFonts w:ascii="Cambria Math" w:eastAsiaTheme="minorEastAsia" w:hAnsi="Cambria Math"/>
            <w:lang w:val="en-US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4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7</m:t>
            </m:r>
          </m:den>
        </m:f>
      </m:oMath>
      <w:r>
        <w:rPr>
          <w:rFonts w:eastAsiaTheme="minorEastAsia"/>
          <w:lang w:val="en-US"/>
        </w:rPr>
        <w:t>)</w:t>
      </w:r>
    </w:p>
    <w:p w:rsidR="00402AB5" w:rsidRPr="00402AB5" w:rsidRDefault="00402AB5" w:rsidP="00E03514">
      <w:pPr>
        <w:pStyle w:val="Listparagraf"/>
        <w:ind w:left="1080"/>
        <w:rPr>
          <w:lang w:val="en-US"/>
        </w:rPr>
      </w:pPr>
      <w:proofErr w:type="spellStart"/>
      <w:proofErr w:type="gramStart"/>
      <w:r w:rsidRPr="007D6018">
        <w:rPr>
          <w:rFonts w:eastAsiaTheme="minorEastAsia"/>
          <w:b/>
          <w:sz w:val="24"/>
          <w:szCs w:val="24"/>
          <w:lang w:val="en-US"/>
        </w:rPr>
        <w:t>Tema</w:t>
      </w:r>
      <w:proofErr w:type="spellEnd"/>
      <w:r>
        <w:rPr>
          <w:rFonts w:eastAsiaTheme="minorEastAsia"/>
          <w:lang w:val="en-US"/>
        </w:rPr>
        <w:t xml:space="preserve"> :</w:t>
      </w:r>
      <w:proofErr w:type="gramEnd"/>
      <w:r>
        <w:rPr>
          <w:rFonts w:eastAsiaTheme="minorEastAsia"/>
          <w:lang w:val="en-US"/>
        </w:rPr>
        <w:t xml:space="preserve"> manual , </w:t>
      </w:r>
      <w:proofErr w:type="spellStart"/>
      <w:r>
        <w:rPr>
          <w:rFonts w:eastAsiaTheme="minorEastAsia"/>
          <w:lang w:val="en-US"/>
        </w:rPr>
        <w:t>pag</w:t>
      </w:r>
      <w:proofErr w:type="spellEnd"/>
      <w:r>
        <w:rPr>
          <w:rFonts w:eastAsiaTheme="minorEastAsia"/>
          <w:lang w:val="en-US"/>
        </w:rPr>
        <w:t xml:space="preserve">. </w:t>
      </w:r>
      <w:proofErr w:type="gramStart"/>
      <w:r>
        <w:rPr>
          <w:rFonts w:eastAsiaTheme="minorEastAsia"/>
          <w:lang w:val="en-US"/>
        </w:rPr>
        <w:t>151 ,</w:t>
      </w:r>
      <w:proofErr w:type="gramEnd"/>
      <w:r>
        <w:rPr>
          <w:rFonts w:eastAsiaTheme="minorEastAsia"/>
          <w:lang w:val="en-US"/>
        </w:rPr>
        <w:t xml:space="preserve"> ex. E1 , E2 (a,b,c,d)</w:t>
      </w:r>
    </w:p>
    <w:p w:rsidR="00402AB5" w:rsidRPr="00E03514" w:rsidRDefault="00402AB5" w:rsidP="00E03514">
      <w:pPr>
        <w:pStyle w:val="Listparagraf"/>
        <w:ind w:left="1080"/>
        <w:rPr>
          <w:vertAlign w:val="subscript"/>
          <w:lang w:val="en-US"/>
        </w:rPr>
      </w:pPr>
    </w:p>
    <w:sectPr w:rsidR="00402AB5" w:rsidRPr="00E03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19A0"/>
    <w:multiLevelType w:val="hybridMultilevel"/>
    <w:tmpl w:val="71B6AC3C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E4C775E"/>
    <w:multiLevelType w:val="hybridMultilevel"/>
    <w:tmpl w:val="BA70CC82"/>
    <w:lvl w:ilvl="0" w:tplc="EE1662AC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00D65"/>
    <w:multiLevelType w:val="hybridMultilevel"/>
    <w:tmpl w:val="307A2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6F"/>
    <w:rsid w:val="00162988"/>
    <w:rsid w:val="00402AB5"/>
    <w:rsid w:val="007B5223"/>
    <w:rsid w:val="007D6018"/>
    <w:rsid w:val="007F1E6F"/>
    <w:rsid w:val="00C47F72"/>
    <w:rsid w:val="00D70489"/>
    <w:rsid w:val="00E0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E03514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03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0351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E035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E03514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03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0351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E03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4051A-F722-42DD-966A-93FD6BDA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2020-11-15T09:38:00Z</dcterms:created>
  <dcterms:modified xsi:type="dcterms:W3CDTF">2020-11-15T12:50:00Z</dcterms:modified>
</cp:coreProperties>
</file>