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944" w:rsidRDefault="0054418A" w:rsidP="0054418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418A">
        <w:rPr>
          <w:rFonts w:ascii="Times New Roman" w:hAnsi="Times New Roman" w:cs="Times New Roman"/>
          <w:b/>
          <w:sz w:val="24"/>
          <w:szCs w:val="24"/>
        </w:rPr>
        <w:t>Superlative adjectives</w:t>
      </w:r>
      <w:r>
        <w:rPr>
          <w:rFonts w:ascii="Times New Roman" w:hAnsi="Times New Roman" w:cs="Times New Roman"/>
          <w:sz w:val="24"/>
          <w:szCs w:val="24"/>
        </w:rPr>
        <w:t xml:space="preserve"> (p.51)</w:t>
      </w:r>
    </w:p>
    <w:p w:rsidR="0054418A" w:rsidRPr="0054418A" w:rsidRDefault="0054418A" w:rsidP="0054418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ECE5BA8" wp14:editId="2D9F14F9">
            <wp:simplePos x="0" y="0"/>
            <wp:positionH relativeFrom="column">
              <wp:posOffset>3103245</wp:posOffset>
            </wp:positionH>
            <wp:positionV relativeFrom="paragraph">
              <wp:posOffset>6853555</wp:posOffset>
            </wp:positionV>
            <wp:extent cx="3257550" cy="13239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6BA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3B941E" wp14:editId="70AE03A2">
            <wp:simplePos x="0" y="0"/>
            <wp:positionH relativeFrom="column">
              <wp:posOffset>-295275</wp:posOffset>
            </wp:positionH>
            <wp:positionV relativeFrom="paragraph">
              <wp:posOffset>6682105</wp:posOffset>
            </wp:positionV>
            <wp:extent cx="3286125" cy="16478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34B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4972A71" wp14:editId="3643F430">
            <wp:simplePos x="0" y="0"/>
            <wp:positionH relativeFrom="column">
              <wp:posOffset>400050</wp:posOffset>
            </wp:positionH>
            <wp:positionV relativeFrom="paragraph">
              <wp:posOffset>4424045</wp:posOffset>
            </wp:positionV>
            <wp:extent cx="4724400" cy="1997075"/>
            <wp:effectExtent l="0" t="0" r="0" b="31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e 4-6 irregular adjectiv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C5A7E7B" wp14:editId="76B3199C">
            <wp:simplePos x="0" y="0"/>
            <wp:positionH relativeFrom="column">
              <wp:posOffset>342900</wp:posOffset>
            </wp:positionH>
            <wp:positionV relativeFrom="paragraph">
              <wp:posOffset>214630</wp:posOffset>
            </wp:positionV>
            <wp:extent cx="4857750" cy="44291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4418A" w:rsidRPr="0054418A" w:rsidSect="0054418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18A"/>
    <w:rsid w:val="0054418A"/>
    <w:rsid w:val="0071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2021-02-26T15:02:00Z</dcterms:created>
  <dcterms:modified xsi:type="dcterms:W3CDTF">2021-02-26T15:12:00Z</dcterms:modified>
</cp:coreProperties>
</file>