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042D" w:rsidRDefault="00896130" w:rsidP="00896130">
      <w:pPr>
        <w:jc w:val="center"/>
        <w:rPr>
          <w:rFonts w:ascii="Times New Roman" w:hAnsi="Times New Roman" w:cs="Times New Roman"/>
          <w:sz w:val="24"/>
          <w:szCs w:val="24"/>
        </w:rPr>
      </w:pPr>
      <w:proofErr w:type="gramStart"/>
      <w:r>
        <w:rPr>
          <w:rFonts w:ascii="Times New Roman" w:hAnsi="Times New Roman" w:cs="Times New Roman"/>
          <w:sz w:val="24"/>
          <w:szCs w:val="24"/>
        </w:rPr>
        <w:t>3.E</w:t>
      </w:r>
      <w:proofErr w:type="gramEnd"/>
      <w:r>
        <w:rPr>
          <w:rFonts w:ascii="Times New Roman" w:hAnsi="Times New Roman" w:cs="Times New Roman"/>
          <w:sz w:val="24"/>
          <w:szCs w:val="24"/>
        </w:rPr>
        <w:t xml:space="preserve">. </w:t>
      </w:r>
      <w:r w:rsidRPr="00896130">
        <w:rPr>
          <w:rFonts w:ascii="Times New Roman" w:hAnsi="Times New Roman" w:cs="Times New Roman"/>
          <w:b/>
          <w:sz w:val="24"/>
          <w:szCs w:val="24"/>
        </w:rPr>
        <w:t>High flyers</w:t>
      </w:r>
      <w:r>
        <w:rPr>
          <w:rFonts w:ascii="Times New Roman" w:hAnsi="Times New Roman" w:cs="Times New Roman"/>
          <w:sz w:val="24"/>
          <w:szCs w:val="24"/>
        </w:rPr>
        <w:t xml:space="preserve"> (p.32)</w:t>
      </w:r>
    </w:p>
    <w:p w:rsidR="00AF14AF" w:rsidRDefault="00AF14AF" w:rsidP="00896130">
      <w:pPr>
        <w:jc w:val="center"/>
        <w:rPr>
          <w:rFonts w:ascii="Times New Roman" w:hAnsi="Times New Roman" w:cs="Times New Roman"/>
          <w:i/>
          <w:sz w:val="24"/>
          <w:szCs w:val="24"/>
        </w:rPr>
      </w:pPr>
    </w:p>
    <w:p w:rsidR="00896130" w:rsidRPr="00896130" w:rsidRDefault="00896130" w:rsidP="00896130">
      <w:pPr>
        <w:jc w:val="center"/>
        <w:rPr>
          <w:rFonts w:ascii="Times New Roman" w:hAnsi="Times New Roman" w:cs="Times New Roman"/>
          <w:i/>
          <w:sz w:val="24"/>
          <w:szCs w:val="24"/>
        </w:rPr>
      </w:pPr>
      <w:r w:rsidRPr="00896130">
        <w:rPr>
          <w:rFonts w:ascii="Times New Roman" w:hAnsi="Times New Roman" w:cs="Times New Roman"/>
          <w:i/>
          <w:sz w:val="24"/>
          <w:szCs w:val="24"/>
        </w:rPr>
        <w:t>School of the Air</w:t>
      </w:r>
    </w:p>
    <w:p w:rsidR="00896130" w:rsidRPr="00896130" w:rsidRDefault="00896130" w:rsidP="00AF14AF">
      <w:pPr>
        <w:ind w:firstLine="1440"/>
        <w:jc w:val="both"/>
        <w:rPr>
          <w:rFonts w:ascii="Times New Roman" w:hAnsi="Times New Roman" w:cs="Times New Roman"/>
          <w:i/>
          <w:sz w:val="24"/>
          <w:szCs w:val="24"/>
        </w:rPr>
      </w:pPr>
      <w:r w:rsidRPr="00896130">
        <w:rPr>
          <w:rFonts w:ascii="Times New Roman" w:hAnsi="Times New Roman" w:cs="Times New Roman"/>
          <w:i/>
          <w:sz w:val="24"/>
          <w:szCs w:val="24"/>
        </w:rPr>
        <w:t xml:space="preserve">School of Air </w:t>
      </w:r>
      <w:r w:rsidRPr="00896130">
        <w:rPr>
          <w:rFonts w:ascii="Times New Roman" w:hAnsi="Times New Roman" w:cs="Times New Roman"/>
          <w:sz w:val="24"/>
          <w:szCs w:val="24"/>
        </w:rPr>
        <w:t>is a generic term used in Australia to refer to a correspondence system that caters to the primary and early secondary education. Initially, all the classes were conducted by radio but internet technology has had a positive impact on this system.</w:t>
      </w:r>
    </w:p>
    <w:p w:rsidR="00AF14AF" w:rsidRDefault="00896130" w:rsidP="00AF14AF">
      <w:pPr>
        <w:ind w:firstLine="1440"/>
        <w:jc w:val="both"/>
        <w:rPr>
          <w:rFonts w:ascii="Times New Roman" w:hAnsi="Times New Roman" w:cs="Times New Roman"/>
          <w:sz w:val="24"/>
          <w:szCs w:val="24"/>
        </w:rPr>
      </w:pPr>
      <w:r w:rsidRPr="00896130">
        <w:rPr>
          <w:rFonts w:ascii="Times New Roman" w:hAnsi="Times New Roman" w:cs="Times New Roman"/>
          <w:i/>
          <w:sz w:val="24"/>
          <w:szCs w:val="24"/>
        </w:rPr>
        <w:t xml:space="preserve">School of the Air </w:t>
      </w:r>
      <w:r w:rsidRPr="00896130">
        <w:rPr>
          <w:rFonts w:ascii="Times New Roman" w:hAnsi="Times New Roman" w:cs="Times New Roman"/>
          <w:sz w:val="24"/>
          <w:szCs w:val="24"/>
        </w:rPr>
        <w:t>was started in 19</w:t>
      </w:r>
      <w:r w:rsidR="00AF14AF">
        <w:rPr>
          <w:rFonts w:ascii="Times New Roman" w:hAnsi="Times New Roman" w:cs="Times New Roman"/>
          <w:sz w:val="24"/>
          <w:szCs w:val="24"/>
        </w:rPr>
        <w:t xml:space="preserve">50 by Adelaide </w:t>
      </w:r>
      <w:proofErr w:type="spellStart"/>
      <w:r w:rsidR="00AF14AF">
        <w:rPr>
          <w:rFonts w:ascii="Times New Roman" w:hAnsi="Times New Roman" w:cs="Times New Roman"/>
          <w:sz w:val="24"/>
          <w:szCs w:val="24"/>
        </w:rPr>
        <w:t>Miethke</w:t>
      </w:r>
      <w:proofErr w:type="spellEnd"/>
      <w:r w:rsidR="00AF14AF">
        <w:rPr>
          <w:rFonts w:ascii="Times New Roman" w:hAnsi="Times New Roman" w:cs="Times New Roman"/>
          <w:sz w:val="24"/>
          <w:szCs w:val="24"/>
        </w:rPr>
        <w:t xml:space="preserve">. </w:t>
      </w:r>
      <w:r w:rsidRPr="00896130">
        <w:rPr>
          <w:rFonts w:ascii="Times New Roman" w:hAnsi="Times New Roman" w:cs="Times New Roman"/>
          <w:sz w:val="24"/>
          <w:szCs w:val="24"/>
        </w:rPr>
        <w:t xml:space="preserve">Her idea was to use the radio network to broadcast lessons to school children. The trial was a success with the first lessons broadcast taking place in Alice Springs in 1951. </w:t>
      </w:r>
    </w:p>
    <w:p w:rsidR="00896130" w:rsidRPr="00AF14AF" w:rsidRDefault="00896130" w:rsidP="00AF14AF">
      <w:pPr>
        <w:ind w:firstLine="1440"/>
        <w:jc w:val="both"/>
        <w:rPr>
          <w:rFonts w:ascii="Times New Roman" w:hAnsi="Times New Roman" w:cs="Times New Roman"/>
          <w:sz w:val="24"/>
          <w:szCs w:val="24"/>
        </w:rPr>
      </w:pPr>
      <w:r w:rsidRPr="00AF14AF">
        <w:rPr>
          <w:rFonts w:ascii="Times New Roman" w:hAnsi="Times New Roman" w:cs="Times New Roman"/>
          <w:sz w:val="24"/>
          <w:szCs w:val="24"/>
        </w:rPr>
        <w:t>The technology u</w:t>
      </w:r>
      <w:r w:rsidR="00AF14AF" w:rsidRPr="00AF14AF">
        <w:rPr>
          <w:rFonts w:ascii="Times New Roman" w:hAnsi="Times New Roman" w:cs="Times New Roman"/>
          <w:sz w:val="24"/>
          <w:szCs w:val="24"/>
        </w:rPr>
        <w:t>sed for the lesson is a program</w:t>
      </w:r>
      <w:r w:rsidRPr="00AF14AF">
        <w:rPr>
          <w:rFonts w:ascii="Times New Roman" w:hAnsi="Times New Roman" w:cs="Times New Roman"/>
          <w:sz w:val="24"/>
          <w:szCs w:val="24"/>
        </w:rPr>
        <w:t xml:space="preserve"> known as </w:t>
      </w:r>
      <w:proofErr w:type="spellStart"/>
      <w:r w:rsidRPr="00AF14AF">
        <w:rPr>
          <w:rFonts w:ascii="Times New Roman" w:hAnsi="Times New Roman" w:cs="Times New Roman"/>
          <w:sz w:val="24"/>
          <w:szCs w:val="24"/>
        </w:rPr>
        <w:t>Centra</w:t>
      </w:r>
      <w:proofErr w:type="spellEnd"/>
      <w:r w:rsidRPr="00AF14AF">
        <w:rPr>
          <w:rFonts w:ascii="Times New Roman" w:hAnsi="Times New Roman" w:cs="Times New Roman"/>
          <w:sz w:val="24"/>
          <w:szCs w:val="24"/>
        </w:rPr>
        <w:t xml:space="preserve">. It’s more of an interactive whiteboard with a ‘text chat’ function. Students can simply write on the board or just put up their hand and get to see and hear their teacher. Sometimes the sound may lag, so the teachers prefer to use teleconferencing together with </w:t>
      </w:r>
      <w:proofErr w:type="spellStart"/>
      <w:r w:rsidRPr="00AF14AF">
        <w:rPr>
          <w:rFonts w:ascii="Times New Roman" w:hAnsi="Times New Roman" w:cs="Times New Roman"/>
          <w:sz w:val="24"/>
          <w:szCs w:val="24"/>
        </w:rPr>
        <w:t>Centra</w:t>
      </w:r>
      <w:proofErr w:type="spellEnd"/>
      <w:r w:rsidRPr="00AF14AF">
        <w:rPr>
          <w:rFonts w:ascii="Times New Roman" w:hAnsi="Times New Roman" w:cs="Times New Roman"/>
          <w:sz w:val="24"/>
          <w:szCs w:val="24"/>
        </w:rPr>
        <w:t>. The telephone comes with a ‘press to talk switch’ function to reduce the background noise picked up by the telephone microphone. It’s also a way to reduce distractions to increase student’s concentration and participation.</w:t>
      </w:r>
    </w:p>
    <w:p w:rsidR="00AF14AF" w:rsidRDefault="00896130" w:rsidP="00AF14AF">
      <w:pPr>
        <w:ind w:firstLine="1440"/>
        <w:jc w:val="both"/>
        <w:rPr>
          <w:rFonts w:ascii="Times New Roman" w:hAnsi="Times New Roman" w:cs="Times New Roman"/>
          <w:sz w:val="24"/>
          <w:szCs w:val="24"/>
        </w:rPr>
      </w:pPr>
      <w:r w:rsidRPr="00AF14AF">
        <w:rPr>
          <w:rFonts w:ascii="Times New Roman" w:hAnsi="Times New Roman" w:cs="Times New Roman"/>
          <w:sz w:val="24"/>
          <w:szCs w:val="24"/>
        </w:rPr>
        <w:t>Extra lessons can be broadcasted with telecon</w:t>
      </w:r>
      <w:r w:rsidR="00AF14AF" w:rsidRPr="00AF14AF">
        <w:rPr>
          <w:rFonts w:ascii="Times New Roman" w:hAnsi="Times New Roman" w:cs="Times New Roman"/>
          <w:sz w:val="24"/>
          <w:szCs w:val="24"/>
        </w:rPr>
        <w:t xml:space="preserve">ferencing and another program </w:t>
      </w:r>
      <w:r w:rsidRPr="00AF14AF">
        <w:rPr>
          <w:rFonts w:ascii="Times New Roman" w:hAnsi="Times New Roman" w:cs="Times New Roman"/>
          <w:sz w:val="24"/>
          <w:szCs w:val="24"/>
        </w:rPr>
        <w:t xml:space="preserve">called </w:t>
      </w:r>
      <w:proofErr w:type="spellStart"/>
      <w:r w:rsidRPr="00AF14AF">
        <w:rPr>
          <w:rFonts w:ascii="Times New Roman" w:hAnsi="Times New Roman" w:cs="Times New Roman"/>
          <w:sz w:val="24"/>
          <w:szCs w:val="24"/>
        </w:rPr>
        <w:t>Moddle</w:t>
      </w:r>
      <w:proofErr w:type="spellEnd"/>
      <w:r w:rsidRPr="00AF14AF">
        <w:rPr>
          <w:rFonts w:ascii="Times New Roman" w:hAnsi="Times New Roman" w:cs="Times New Roman"/>
          <w:sz w:val="24"/>
          <w:szCs w:val="24"/>
        </w:rPr>
        <w:t xml:space="preserve"> where students can access any posted work, or get it on textbooks. Some SOTA students also use Skype to access educational services. SOTA system also allows students to do the work at their own pace which means they can spend less time doing schoolwork. </w:t>
      </w:r>
    </w:p>
    <w:p w:rsidR="00AF14AF" w:rsidRDefault="00AF14AF" w:rsidP="00AF14AF">
      <w:pPr>
        <w:ind w:firstLine="1440"/>
        <w:jc w:val="both"/>
        <w:rPr>
          <w:rFonts w:ascii="Times New Roman" w:hAnsi="Times New Roman" w:cs="Times New Roman"/>
          <w:sz w:val="24"/>
          <w:szCs w:val="24"/>
        </w:rPr>
      </w:pPr>
      <w:r>
        <w:rPr>
          <w:rFonts w:ascii="Times New Roman" w:hAnsi="Times New Roman" w:cs="Times New Roman"/>
          <w:sz w:val="24"/>
          <w:szCs w:val="24"/>
        </w:rPr>
        <w:t xml:space="preserve">For more information, </w:t>
      </w:r>
    </w:p>
    <w:p w:rsidR="00AF14AF" w:rsidRDefault="00AF14AF" w:rsidP="00AF14AF">
      <w:pPr>
        <w:ind w:firstLine="1440"/>
        <w:jc w:val="both"/>
        <w:rPr>
          <w:rFonts w:ascii="Times New Roman" w:hAnsi="Times New Roman" w:cs="Times New Roman"/>
          <w:sz w:val="24"/>
          <w:szCs w:val="24"/>
        </w:rPr>
      </w:pPr>
      <w:proofErr w:type="gramStart"/>
      <w:r>
        <w:rPr>
          <w:rFonts w:ascii="Times New Roman" w:hAnsi="Times New Roman" w:cs="Times New Roman"/>
          <w:sz w:val="24"/>
          <w:szCs w:val="24"/>
        </w:rPr>
        <w:t>visit</w:t>
      </w:r>
      <w:proofErr w:type="gramEnd"/>
      <w:r>
        <w:rPr>
          <w:rFonts w:ascii="Times New Roman" w:hAnsi="Times New Roman" w:cs="Times New Roman"/>
          <w:sz w:val="24"/>
          <w:szCs w:val="24"/>
        </w:rPr>
        <w:t xml:space="preserve">: </w:t>
      </w:r>
      <w:r w:rsidRPr="00AF14AF">
        <w:rPr>
          <w:rFonts w:ascii="Times New Roman" w:hAnsi="Times New Roman" w:cs="Times New Roman"/>
          <w:sz w:val="24"/>
          <w:szCs w:val="24"/>
        </w:rPr>
        <w:t>https://www.australian-children.com/school-of-the-air</w:t>
      </w:r>
    </w:p>
    <w:p w:rsidR="00AF14AF" w:rsidRPr="00AF14AF" w:rsidRDefault="00AF14AF" w:rsidP="00AF14AF">
      <w:pPr>
        <w:jc w:val="both"/>
        <w:rPr>
          <w:rFonts w:ascii="Times New Roman" w:hAnsi="Times New Roman" w:cs="Times New Roman"/>
          <w:sz w:val="24"/>
          <w:szCs w:val="24"/>
        </w:rPr>
      </w:pPr>
    </w:p>
    <w:p w:rsidR="00896130" w:rsidRPr="00896130" w:rsidRDefault="00896130" w:rsidP="00896130">
      <w:pPr>
        <w:pStyle w:val="ListParagraph"/>
        <w:numPr>
          <w:ilvl w:val="0"/>
          <w:numId w:val="1"/>
        </w:numPr>
        <w:rPr>
          <w:rFonts w:ascii="Times New Roman" w:hAnsi="Times New Roman" w:cs="Times New Roman"/>
          <w:sz w:val="24"/>
          <w:szCs w:val="24"/>
        </w:rPr>
      </w:pPr>
      <w:r w:rsidRPr="00896130">
        <w:rPr>
          <w:rFonts w:ascii="Times New Roman" w:hAnsi="Times New Roman" w:cs="Times New Roman"/>
          <w:sz w:val="24"/>
          <w:szCs w:val="24"/>
        </w:rPr>
        <w:t>Ex.2,3,4/p.32</w:t>
      </w:r>
    </w:p>
    <w:p w:rsidR="00896130" w:rsidRDefault="00896130" w:rsidP="00896FB2">
      <w:pPr>
        <w:ind w:left="720"/>
        <w:rPr>
          <w:rFonts w:ascii="Times New Roman" w:hAnsi="Times New Roman" w:cs="Times New Roman"/>
          <w:sz w:val="24"/>
          <w:szCs w:val="24"/>
        </w:rPr>
      </w:pPr>
      <w:r w:rsidRPr="00896130">
        <w:rPr>
          <w:rFonts w:ascii="Times New Roman" w:hAnsi="Times New Roman" w:cs="Times New Roman"/>
          <w:noProof/>
          <w:sz w:val="24"/>
          <w:szCs w:val="24"/>
          <w:u w:val="single"/>
        </w:rPr>
        <w:t>Parts of the school</w:t>
      </w:r>
      <w:r>
        <w:rPr>
          <w:rFonts w:ascii="Times New Roman" w:hAnsi="Times New Roman" w:cs="Times New Roman"/>
          <w:noProof/>
          <w:sz w:val="24"/>
          <w:szCs w:val="24"/>
        </w:rPr>
        <w:t>: canteen, classroom, computer room, corridor, gym, hall, library, playing field, staff room, stairs.</w:t>
      </w:r>
    </w:p>
    <w:p w:rsidR="00896130" w:rsidRDefault="00896130" w:rsidP="00896130">
      <w:pPr>
        <w:pStyle w:val="ListParagraph"/>
        <w:numPr>
          <w:ilvl w:val="0"/>
          <w:numId w:val="1"/>
        </w:numPr>
        <w:rPr>
          <w:rFonts w:ascii="Times New Roman" w:hAnsi="Times New Roman" w:cs="Times New Roman"/>
          <w:sz w:val="24"/>
          <w:szCs w:val="24"/>
        </w:rPr>
      </w:pPr>
      <w:r w:rsidRPr="00896130">
        <w:rPr>
          <w:rFonts w:ascii="Times New Roman" w:hAnsi="Times New Roman" w:cs="Times New Roman"/>
          <w:sz w:val="24"/>
          <w:szCs w:val="24"/>
        </w:rPr>
        <w:t>Ex.5/p.33</w:t>
      </w:r>
      <w:bookmarkStart w:id="0" w:name="_GoBack"/>
      <w:bookmarkEnd w:id="0"/>
    </w:p>
    <w:p w:rsidR="00AF14AF" w:rsidRDefault="00AF14AF" w:rsidP="00AF14AF">
      <w:pPr>
        <w:rPr>
          <w:rFonts w:ascii="Times New Roman" w:hAnsi="Times New Roman" w:cs="Times New Roman"/>
          <w:sz w:val="24"/>
          <w:szCs w:val="24"/>
        </w:rPr>
      </w:pPr>
    </w:p>
    <w:p w:rsidR="00AF14AF" w:rsidRPr="00AF14AF" w:rsidRDefault="00AF14AF" w:rsidP="00AF14AF">
      <w:pPr>
        <w:rPr>
          <w:rFonts w:ascii="Times New Roman" w:hAnsi="Times New Roman" w:cs="Times New Roman"/>
          <w:sz w:val="24"/>
          <w:szCs w:val="24"/>
        </w:rPr>
      </w:pPr>
    </w:p>
    <w:sectPr w:rsidR="00AF14AF" w:rsidRPr="00AF14AF" w:rsidSect="00A9747A">
      <w:pgSz w:w="11907" w:h="16839" w:code="9"/>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E5D37A2"/>
    <w:multiLevelType w:val="hybridMultilevel"/>
    <w:tmpl w:val="450A03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747A"/>
    <w:rsid w:val="00896130"/>
    <w:rsid w:val="00896FB2"/>
    <w:rsid w:val="00A9747A"/>
    <w:rsid w:val="00AF14AF"/>
    <w:rsid w:val="00E104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9613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30"/>
    <w:rPr>
      <w:rFonts w:ascii="Tahoma" w:hAnsi="Tahoma" w:cs="Tahoma"/>
      <w:sz w:val="16"/>
      <w:szCs w:val="16"/>
    </w:rPr>
  </w:style>
  <w:style w:type="paragraph" w:styleId="ListParagraph">
    <w:name w:val="List Paragraph"/>
    <w:basedOn w:val="Normal"/>
    <w:uiPriority w:val="34"/>
    <w:qFormat/>
    <w:rsid w:val="0089613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9613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30"/>
    <w:rPr>
      <w:rFonts w:ascii="Tahoma" w:hAnsi="Tahoma" w:cs="Tahoma"/>
      <w:sz w:val="16"/>
      <w:szCs w:val="16"/>
    </w:rPr>
  </w:style>
  <w:style w:type="paragraph" w:styleId="ListParagraph">
    <w:name w:val="List Paragraph"/>
    <w:basedOn w:val="Normal"/>
    <w:uiPriority w:val="34"/>
    <w:qFormat/>
    <w:rsid w:val="0089613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69880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249</Words>
  <Characters>1424</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dcterms:created xsi:type="dcterms:W3CDTF">2020-11-13T07:33:00Z</dcterms:created>
  <dcterms:modified xsi:type="dcterms:W3CDTF">2020-11-13T11:35:00Z</dcterms:modified>
</cp:coreProperties>
</file>