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FE4" w:rsidRPr="00D42FE4" w:rsidRDefault="00D42FE4" w:rsidP="00D42FE4">
      <w:pPr>
        <w:rPr>
          <w:rFonts w:ascii="Times New Roman" w:hAnsi="Times New Roman" w:cs="Times New Roman"/>
          <w:sz w:val="24"/>
          <w:szCs w:val="24"/>
        </w:rPr>
      </w:pPr>
      <w:r w:rsidRPr="00D42FE4">
        <w:rPr>
          <w:rFonts w:ascii="Times New Roman" w:hAnsi="Times New Roman" w:cs="Times New Roman"/>
          <w:sz w:val="24"/>
          <w:szCs w:val="24"/>
        </w:rPr>
        <w:t>NUME.....................</w:t>
      </w:r>
    </w:p>
    <w:p w:rsidR="00D42FE4" w:rsidRPr="00D42FE4" w:rsidRDefault="00D42FE4" w:rsidP="00D42FE4">
      <w:pPr>
        <w:rPr>
          <w:rFonts w:ascii="Times New Roman" w:hAnsi="Times New Roman" w:cs="Times New Roman"/>
          <w:sz w:val="24"/>
          <w:szCs w:val="24"/>
        </w:rPr>
      </w:pPr>
      <w:r w:rsidRPr="00D42FE4">
        <w:rPr>
          <w:rFonts w:ascii="Times New Roman" w:hAnsi="Times New Roman" w:cs="Times New Roman"/>
          <w:sz w:val="24"/>
          <w:szCs w:val="24"/>
        </w:rPr>
        <w:t>CLASA..</w:t>
      </w:r>
      <w:r w:rsidR="00853F37">
        <w:rPr>
          <w:rFonts w:ascii="Times New Roman" w:hAnsi="Times New Roman" w:cs="Times New Roman"/>
          <w:sz w:val="24"/>
          <w:szCs w:val="24"/>
        </w:rPr>
        <w:t xml:space="preserve">a- </w:t>
      </w:r>
      <w:r w:rsidR="008F6797">
        <w:rPr>
          <w:rFonts w:ascii="Times New Roman" w:hAnsi="Times New Roman" w:cs="Times New Roman"/>
          <w:sz w:val="24"/>
          <w:szCs w:val="24"/>
        </w:rPr>
        <w:t>X</w:t>
      </w:r>
      <w:r w:rsidR="00853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D42FE4">
        <w:rPr>
          <w:rFonts w:ascii="Times New Roman" w:hAnsi="Times New Roman" w:cs="Times New Roman"/>
          <w:sz w:val="24"/>
          <w:szCs w:val="24"/>
        </w:rPr>
        <w:t>................</w:t>
      </w:r>
      <w:bookmarkStart w:id="0" w:name="_GoBack"/>
      <w:bookmarkEnd w:id="0"/>
    </w:p>
    <w:p w:rsidR="00D42FE4" w:rsidRPr="00D42FE4" w:rsidRDefault="00D42FE4" w:rsidP="00D42FE4">
      <w:pPr>
        <w:rPr>
          <w:rFonts w:ascii="Times New Roman" w:hAnsi="Times New Roman" w:cs="Times New Roman"/>
          <w:sz w:val="24"/>
          <w:szCs w:val="24"/>
        </w:rPr>
      </w:pPr>
      <w:r w:rsidRPr="00D42FE4">
        <w:rPr>
          <w:rFonts w:ascii="Times New Roman" w:hAnsi="Times New Roman" w:cs="Times New Roman"/>
          <w:sz w:val="24"/>
          <w:szCs w:val="24"/>
        </w:rPr>
        <w:t>MODULUL.</w:t>
      </w:r>
      <w:r w:rsidR="00065905">
        <w:rPr>
          <w:rFonts w:ascii="Times New Roman" w:hAnsi="Times New Roman" w:cs="Times New Roman"/>
          <w:sz w:val="24"/>
          <w:szCs w:val="24"/>
        </w:rPr>
        <w:t>-</w:t>
      </w:r>
      <w:r w:rsidRPr="00D42FE4">
        <w:rPr>
          <w:rFonts w:ascii="Times New Roman" w:hAnsi="Times New Roman" w:cs="Times New Roman"/>
          <w:sz w:val="24"/>
          <w:szCs w:val="24"/>
        </w:rPr>
        <w:t>............</w:t>
      </w:r>
    </w:p>
    <w:p w:rsidR="001832F9" w:rsidRDefault="00D42FE4" w:rsidP="00D42FE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D42FE4">
        <w:rPr>
          <w:rFonts w:ascii="Times New Roman" w:hAnsi="Times New Roman" w:cs="Times New Roman"/>
          <w:b/>
          <w:sz w:val="32"/>
          <w:szCs w:val="32"/>
        </w:rPr>
        <w:t>FIȘĂ TEHNOLOGICĂ ȘI DE LUCRU</w:t>
      </w:r>
    </w:p>
    <w:p w:rsidR="00D42FE4" w:rsidRDefault="00D42FE4" w:rsidP="00D42FE4">
      <w:pPr>
        <w:tabs>
          <w:tab w:val="left" w:pos="21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2FE4">
        <w:rPr>
          <w:rFonts w:ascii="Times New Roman" w:hAnsi="Times New Roman" w:cs="Times New Roman"/>
          <w:sz w:val="24"/>
          <w:szCs w:val="24"/>
        </w:rPr>
        <w:t>TUNSOARE DE DAMĂ EXECUTAT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D42FE4">
        <w:rPr>
          <w:rFonts w:ascii="Times New Roman" w:hAnsi="Times New Roman" w:cs="Times New Roman"/>
          <w:sz w:val="24"/>
          <w:szCs w:val="24"/>
        </w:rPr>
        <w:t xml:space="preserve"> CU BRICIUL</w:t>
      </w:r>
    </w:p>
    <w:p w:rsidR="00065905" w:rsidRDefault="00065905" w:rsidP="00D42FE4">
      <w:pPr>
        <w:tabs>
          <w:tab w:val="left" w:pos="21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5905" w:rsidRDefault="00065905" w:rsidP="00065905">
      <w:pPr>
        <w:tabs>
          <w:tab w:val="left" w:pos="18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5905">
        <w:rPr>
          <w:rFonts w:ascii="Times New Roman" w:hAnsi="Times New Roman" w:cs="Times New Roman"/>
          <w:b/>
          <w:sz w:val="24"/>
          <w:szCs w:val="24"/>
        </w:rPr>
        <w:t>Competențe specifice</w:t>
      </w:r>
      <w:r>
        <w:rPr>
          <w:rFonts w:ascii="Times New Roman" w:hAnsi="Times New Roman" w:cs="Times New Roman"/>
          <w:sz w:val="24"/>
          <w:szCs w:val="24"/>
        </w:rPr>
        <w:t xml:space="preserve"> :- Adaptează tehnicile de lucru pentru realizarea tunsorilor cerute de </w:t>
      </w:r>
    </w:p>
    <w:p w:rsidR="00065905" w:rsidRDefault="00065905" w:rsidP="00065905">
      <w:pPr>
        <w:tabs>
          <w:tab w:val="left" w:pos="18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cliente .</w:t>
      </w:r>
    </w:p>
    <w:p w:rsidR="00065905" w:rsidRDefault="00065905" w:rsidP="00065905">
      <w:pPr>
        <w:tabs>
          <w:tab w:val="left" w:pos="18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65905">
        <w:rPr>
          <w:rFonts w:ascii="Times New Roman" w:hAnsi="Times New Roman" w:cs="Times New Roman"/>
          <w:b/>
          <w:sz w:val="24"/>
          <w:szCs w:val="24"/>
        </w:rPr>
        <w:t xml:space="preserve"> Conținuturi</w:t>
      </w:r>
      <w:r>
        <w:rPr>
          <w:rFonts w:ascii="Times New Roman" w:hAnsi="Times New Roman" w:cs="Times New Roman"/>
          <w:sz w:val="24"/>
          <w:szCs w:val="24"/>
        </w:rPr>
        <w:t xml:space="preserve"> : - Realizarea tunsorii de damă cu briciul , în condiții de siguranță .</w:t>
      </w:r>
    </w:p>
    <w:p w:rsidR="00A52265" w:rsidRDefault="00065905" w:rsidP="00065905">
      <w:pPr>
        <w:tabs>
          <w:tab w:val="left" w:pos="18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Caracteristici </w:t>
      </w:r>
      <w:r w:rsidR="00975521">
        <w:rPr>
          <w:rFonts w:ascii="Times New Roman" w:hAnsi="Times New Roman" w:cs="Times New Roman"/>
          <w:sz w:val="24"/>
          <w:szCs w:val="24"/>
        </w:rPr>
        <w:t>ale tunsorii: - tunsoare clasică , ușor de transformat într-o tunsoare modernă potrivită pentru tipul de față oval , triunghiular</w:t>
      </w:r>
      <w:r w:rsidR="00A52265">
        <w:rPr>
          <w:rFonts w:ascii="Times New Roman" w:hAnsi="Times New Roman" w:cs="Times New Roman"/>
          <w:sz w:val="24"/>
          <w:szCs w:val="24"/>
        </w:rPr>
        <w:t xml:space="preserve"> cu vârful în jos . </w:t>
      </w:r>
    </w:p>
    <w:p w:rsidR="00611CE4" w:rsidRDefault="00065905" w:rsidP="00065905">
      <w:pPr>
        <w:tabs>
          <w:tab w:val="left" w:pos="18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1CE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11CE4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2445972" cy="2952750"/>
            <wp:effectExtent l="0" t="0" r="0" b="0"/>
            <wp:docPr id="1" name="Picture 1" descr="E:\cocuri-executie\tuns brici\tuns brici d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curi-executie\tuns brici\tuns brici da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41" cy="295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CE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9259C" w:rsidRDefault="00611CE4" w:rsidP="00065905">
      <w:pPr>
        <w:tabs>
          <w:tab w:val="left" w:pos="18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Etape de lucru : </w:t>
      </w:r>
      <w:r w:rsidR="0029259C">
        <w:rPr>
          <w:rFonts w:ascii="Times New Roman" w:hAnsi="Times New Roman" w:cs="Times New Roman"/>
          <w:sz w:val="24"/>
          <w:szCs w:val="24"/>
        </w:rPr>
        <w:t>- pregătirea clientei ;</w:t>
      </w:r>
    </w:p>
    <w:p w:rsidR="0029259C" w:rsidRDefault="0029259C" w:rsidP="00065905">
      <w:pPr>
        <w:tabs>
          <w:tab w:val="left" w:pos="18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împărțirea părului în zone de lucru ;</w:t>
      </w:r>
    </w:p>
    <w:p w:rsidR="0029259C" w:rsidRDefault="0029259C" w:rsidP="00065905">
      <w:pPr>
        <w:tabs>
          <w:tab w:val="left" w:pos="18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executarea tunsorii; </w:t>
      </w:r>
    </w:p>
    <w:p w:rsidR="0029259C" w:rsidRDefault="0029259C" w:rsidP="00065905">
      <w:pPr>
        <w:tabs>
          <w:tab w:val="left" w:pos="18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uscare părului ;</w:t>
      </w:r>
    </w:p>
    <w:p w:rsidR="0029259C" w:rsidRDefault="0029259C" w:rsidP="00065905">
      <w:pPr>
        <w:tabs>
          <w:tab w:val="left" w:pos="18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fidelizarea tunsorii .</w:t>
      </w:r>
    </w:p>
    <w:p w:rsidR="0029259C" w:rsidRDefault="00AA5C3C" w:rsidP="00065905">
      <w:pPr>
        <w:tabs>
          <w:tab w:val="left" w:pos="18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259C">
        <w:rPr>
          <w:rFonts w:ascii="Times New Roman" w:hAnsi="Times New Roman" w:cs="Times New Roman"/>
          <w:sz w:val="24"/>
          <w:szCs w:val="24"/>
        </w:rPr>
        <w:t xml:space="preserve">Împărțirea capului pe zone de lucru : </w:t>
      </w:r>
      <w:r w:rsidR="00DA04E1">
        <w:rPr>
          <w:rFonts w:ascii="Times New Roman" w:hAnsi="Times New Roman" w:cs="Times New Roman"/>
          <w:sz w:val="24"/>
          <w:szCs w:val="24"/>
        </w:rPr>
        <w:t xml:space="preserve">se împarte cu o cărare mediană și cu o cărare de la o ureche la alta , obținându-se patru zone mari de lucru . Prima șuviță va fi selecționată din zona occipitală printr-o linie orizontală , care va fi trasă spre față pentru a obține </w:t>
      </w:r>
      <w:r w:rsidR="00E37EE8">
        <w:rPr>
          <w:rFonts w:ascii="Times New Roman" w:hAnsi="Times New Roman" w:cs="Times New Roman"/>
          <w:sz w:val="24"/>
          <w:szCs w:val="24"/>
        </w:rPr>
        <w:t xml:space="preserve">părul </w:t>
      </w:r>
      <w:r w:rsidR="00DA04E1">
        <w:rPr>
          <w:rFonts w:ascii="Times New Roman" w:hAnsi="Times New Roman" w:cs="Times New Roman"/>
          <w:sz w:val="24"/>
          <w:szCs w:val="24"/>
        </w:rPr>
        <w:t>scurt în față și mai lung în spate . Vom aluneca cu briciul</w:t>
      </w:r>
      <w:r w:rsidR="00653694">
        <w:rPr>
          <w:rFonts w:ascii="Times New Roman" w:hAnsi="Times New Roman" w:cs="Times New Roman"/>
          <w:sz w:val="24"/>
          <w:szCs w:val="24"/>
        </w:rPr>
        <w:t xml:space="preserve"> sau lama de tuns</w:t>
      </w:r>
      <w:r w:rsidR="00DA04E1">
        <w:rPr>
          <w:rFonts w:ascii="Times New Roman" w:hAnsi="Times New Roman" w:cs="Times New Roman"/>
          <w:sz w:val="24"/>
          <w:szCs w:val="24"/>
        </w:rPr>
        <w:t xml:space="preserve"> </w:t>
      </w:r>
      <w:r w:rsidR="0010157B">
        <w:rPr>
          <w:rFonts w:ascii="Times New Roman" w:hAnsi="Times New Roman" w:cs="Times New Roman"/>
          <w:sz w:val="24"/>
          <w:szCs w:val="24"/>
        </w:rPr>
        <w:t xml:space="preserve">peste zona selectată </w:t>
      </w:r>
      <w:r>
        <w:rPr>
          <w:rFonts w:ascii="Times New Roman" w:hAnsi="Times New Roman" w:cs="Times New Roman"/>
          <w:sz w:val="24"/>
          <w:szCs w:val="24"/>
        </w:rPr>
        <w:t>(fig. 1,2) .</w:t>
      </w:r>
    </w:p>
    <w:p w:rsidR="0010157B" w:rsidRDefault="0029259C" w:rsidP="00065905">
      <w:pPr>
        <w:tabs>
          <w:tab w:val="left" w:pos="18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A04E1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 wp14:anchorId="76342121" wp14:editId="48E7F722">
            <wp:extent cx="2625464" cy="3362325"/>
            <wp:effectExtent l="0" t="0" r="3810" b="0"/>
            <wp:docPr id="2" name="Picture 2" descr="E:\cocuri-executie\tuns brici\tuns brici dam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ocuri-executie\tuns brici\tuns brici dama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93" cy="337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04E1">
        <w:rPr>
          <w:rFonts w:ascii="Times New Roman" w:hAnsi="Times New Roman" w:cs="Times New Roman"/>
          <w:sz w:val="24"/>
          <w:szCs w:val="24"/>
        </w:rPr>
        <w:t xml:space="preserve">       </w:t>
      </w:r>
      <w:r w:rsidR="00DA04E1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 wp14:anchorId="2B3E93DA" wp14:editId="1ABAE212">
            <wp:extent cx="2514600" cy="3438525"/>
            <wp:effectExtent l="0" t="0" r="0" b="9525"/>
            <wp:docPr id="3" name="Picture 3" descr="E:\cocuri-executie\tuns brici\tuns brici da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ocuri-executie\tuns brici\tuns brici dam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122" cy="344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788F" w:rsidRDefault="007C788F" w:rsidP="00065905">
      <w:pPr>
        <w:tabs>
          <w:tab w:val="left" w:pos="18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(fig. 1)                                                               ( fig. 2)</w:t>
      </w:r>
    </w:p>
    <w:p w:rsidR="0010157B" w:rsidRDefault="00A82321" w:rsidP="00065905">
      <w:pPr>
        <w:tabs>
          <w:tab w:val="left" w:pos="18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788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57B">
        <w:rPr>
          <w:rFonts w:ascii="Times New Roman" w:hAnsi="Times New Roman" w:cs="Times New Roman"/>
          <w:sz w:val="24"/>
          <w:szCs w:val="24"/>
        </w:rPr>
        <w:t xml:space="preserve"> În zona de trecere dintre parietal și occipital selecționăm o șuviță printr- o cărare oblică pe care o vom tunde de jos în sus pentru a crea volum prin șuvițele tunse </w:t>
      </w:r>
      <w:r>
        <w:rPr>
          <w:rFonts w:ascii="Times New Roman" w:hAnsi="Times New Roman" w:cs="Times New Roman"/>
          <w:sz w:val="24"/>
          <w:szCs w:val="24"/>
        </w:rPr>
        <w:t xml:space="preserve"> pe dedesubt . </w:t>
      </w:r>
    </w:p>
    <w:p w:rsidR="0010157B" w:rsidRDefault="0010157B" w:rsidP="00065905">
      <w:pPr>
        <w:tabs>
          <w:tab w:val="left" w:pos="180"/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7C788F" w:rsidRDefault="0029259C" w:rsidP="00065905">
      <w:pPr>
        <w:tabs>
          <w:tab w:val="left" w:pos="18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788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157B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2505075" cy="4019550"/>
            <wp:effectExtent l="0" t="0" r="9525" b="0"/>
            <wp:docPr id="4" name="Picture 4" descr="E:\cocuri-executie\tuns brici\tuns brici da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ocuri-executie\tuns brici\tuns brici dam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03" cy="402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82321" w:rsidRPr="007C788F" w:rsidRDefault="007C788F" w:rsidP="007C788F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( fig. 3)</w:t>
      </w:r>
    </w:p>
    <w:p w:rsidR="007C788F" w:rsidRDefault="00A82321" w:rsidP="00065905">
      <w:pPr>
        <w:tabs>
          <w:tab w:val="left" w:pos="18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5C3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Zona parietală va fi tunsă  ridicând șuvița la 45 grade , alunecând cu briciul pe sub </w:t>
      </w:r>
      <w:r w:rsidR="00AA5C3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șuvița de păr . Șuvițele tunse mai scurt le vor împinge pe cele mai lungi , vor da volum tunsorii ,iar aceasta va fi ușor de aranjat și acasă de</w:t>
      </w:r>
      <w:r w:rsidR="007C788F">
        <w:rPr>
          <w:rFonts w:ascii="Times New Roman" w:hAnsi="Times New Roman" w:cs="Times New Roman"/>
          <w:sz w:val="24"/>
          <w:szCs w:val="24"/>
        </w:rPr>
        <w:t xml:space="preserve"> către</w:t>
      </w:r>
      <w:r>
        <w:rPr>
          <w:rFonts w:ascii="Times New Roman" w:hAnsi="Times New Roman" w:cs="Times New Roman"/>
          <w:sz w:val="24"/>
          <w:szCs w:val="24"/>
        </w:rPr>
        <w:t xml:space="preserve"> clientă</w:t>
      </w:r>
      <w:r w:rsidR="00EA6B6B">
        <w:rPr>
          <w:rFonts w:ascii="Times New Roman" w:hAnsi="Times New Roman" w:cs="Times New Roman"/>
          <w:sz w:val="24"/>
          <w:szCs w:val="24"/>
        </w:rPr>
        <w:t>(fig.4 )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7C7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FE4" w:rsidRDefault="0029259C" w:rsidP="00065905">
      <w:pPr>
        <w:tabs>
          <w:tab w:val="left" w:pos="18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1CE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C788F" w:rsidRPr="00D42FE4" w:rsidRDefault="007C788F" w:rsidP="007C788F">
      <w:pPr>
        <w:tabs>
          <w:tab w:val="left" w:pos="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lastRenderedPageBreak/>
        <w:drawing>
          <wp:inline distT="0" distB="0" distL="0" distR="0">
            <wp:extent cx="2609850" cy="3298763"/>
            <wp:effectExtent l="0" t="0" r="0" b="0"/>
            <wp:docPr id="5" name="Picture 5" descr="E:\cocuri-executie\tuns brici\tuns brici dam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cocuri-executie\tuns brici\tuns brici dam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192" cy="330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B6B">
        <w:rPr>
          <w:rFonts w:ascii="Times New Roman" w:hAnsi="Times New Roman" w:cs="Times New Roman"/>
          <w:sz w:val="24"/>
          <w:szCs w:val="24"/>
        </w:rPr>
        <w:t xml:space="preserve">        </w:t>
      </w:r>
      <w:r w:rsidR="00EA6B6B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2724150" cy="3512969"/>
            <wp:effectExtent l="0" t="0" r="0" b="0"/>
            <wp:docPr id="6" name="Picture 6" descr="E:\cocuri-executie\tuns brici\tuns brici dam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cocuri-executie\tuns brici\tuns brici dama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49" cy="351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FE4" w:rsidRDefault="007C788F" w:rsidP="007C788F">
      <w:pPr>
        <w:tabs>
          <w:tab w:val="left" w:pos="63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(fig.4)</w:t>
      </w:r>
      <w:r w:rsidR="00EA6B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(fig. 5)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6B6B" w:rsidRDefault="007F73D9" w:rsidP="007C788F">
      <w:pPr>
        <w:tabs>
          <w:tab w:val="left" w:pos="63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5C3C">
        <w:rPr>
          <w:rFonts w:ascii="Times New Roman" w:hAnsi="Times New Roman" w:cs="Times New Roman"/>
          <w:sz w:val="24"/>
          <w:szCs w:val="24"/>
        </w:rPr>
        <w:t xml:space="preserve">       Tot în </w:t>
      </w:r>
      <w:r>
        <w:rPr>
          <w:rFonts w:ascii="Times New Roman" w:hAnsi="Times New Roman" w:cs="Times New Roman"/>
          <w:sz w:val="24"/>
          <w:szCs w:val="24"/>
        </w:rPr>
        <w:t xml:space="preserve"> zona parietală și de top  ( fig.</w:t>
      </w:r>
      <w:r w:rsidR="00EA6B6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)</w:t>
      </w:r>
      <w:r w:rsidR="00AA5C3C">
        <w:rPr>
          <w:rFonts w:ascii="Times New Roman" w:hAnsi="Times New Roman" w:cs="Times New Roman"/>
          <w:sz w:val="24"/>
          <w:szCs w:val="24"/>
        </w:rPr>
        <w:t xml:space="preserve">șuvițele </w:t>
      </w:r>
      <w:r>
        <w:rPr>
          <w:rFonts w:ascii="Times New Roman" w:hAnsi="Times New Roman" w:cs="Times New Roman"/>
          <w:sz w:val="24"/>
          <w:szCs w:val="24"/>
        </w:rPr>
        <w:t xml:space="preserve">se vor ridica </w:t>
      </w:r>
      <w:r w:rsidR="00EA6B6B">
        <w:rPr>
          <w:rFonts w:ascii="Times New Roman" w:hAnsi="Times New Roman" w:cs="Times New Roman"/>
          <w:sz w:val="24"/>
          <w:szCs w:val="24"/>
        </w:rPr>
        <w:t xml:space="preserve"> la 90 grade , unde lama briciului va aluneca pe</w:t>
      </w:r>
      <w:r>
        <w:rPr>
          <w:rFonts w:ascii="Times New Roman" w:hAnsi="Times New Roman" w:cs="Times New Roman"/>
          <w:sz w:val="24"/>
          <w:szCs w:val="24"/>
        </w:rPr>
        <w:t xml:space="preserve"> vârfuri printre șuvițe ,ducând la </w:t>
      </w:r>
      <w:r w:rsidR="00EA6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subțierea și mișcare</w:t>
      </w:r>
      <w:r w:rsidR="00AA5C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lor .     </w:t>
      </w: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2210904" cy="3314700"/>
            <wp:effectExtent l="0" t="0" r="0" b="0"/>
            <wp:docPr id="8" name="Picture 8" descr="E:\cocuri-executie\tuns brici\tuns brici dama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cocuri-executie\tuns brici\tuns brici dama 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799" cy="331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2636567" cy="3952875"/>
            <wp:effectExtent l="0" t="0" r="0" b="0"/>
            <wp:docPr id="9" name="Picture 9" descr="E:\cocuri-executie\tuns brici\tuns brici dam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cocuri-executie\tuns brici\tuns brici dama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39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73D9" w:rsidRDefault="007F73D9" w:rsidP="007C788F">
      <w:pPr>
        <w:tabs>
          <w:tab w:val="left" w:pos="63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(fig.6)                                                                    (fig.7)   </w:t>
      </w:r>
    </w:p>
    <w:p w:rsidR="007F73D9" w:rsidRDefault="002D0202" w:rsidP="007C788F">
      <w:pPr>
        <w:tabs>
          <w:tab w:val="left" w:pos="63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C3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Temporalele vor fi delimitate prin cărări oblice (înclinate spre față ) , tunse de jos în sus până la conturul feței .Vom obține scurt în față lung în spate . Ca și șuviță de control vom folosi o șuviță anterior tunsă în spatele urechii (fig. 6, 7) . </w:t>
      </w:r>
    </w:p>
    <w:p w:rsidR="002D0202" w:rsidRDefault="002D0202" w:rsidP="007C788F">
      <w:pPr>
        <w:tabs>
          <w:tab w:val="left" w:pos="630"/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2D0202" w:rsidRDefault="002D0202" w:rsidP="007C788F">
      <w:pPr>
        <w:tabs>
          <w:tab w:val="left" w:pos="63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lastRenderedPageBreak/>
        <w:drawing>
          <wp:inline distT="0" distB="0" distL="0" distR="0">
            <wp:extent cx="2657475" cy="3984221"/>
            <wp:effectExtent l="0" t="0" r="0" b="0"/>
            <wp:docPr id="10" name="Picture 10" descr="E:\cocuri-executie\tuns brici\tuns brici dam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cocuri-executie\tuns brici\tuns brici dama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98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2657475" cy="3984220"/>
            <wp:effectExtent l="0" t="0" r="0" b="0"/>
            <wp:docPr id="11" name="Picture 11" descr="E:\cocuri-executie\tuns brici\tuns brici dam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cocuri-executie\tuns brici\tuns brici dama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287" cy="398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202" w:rsidRDefault="002D0202" w:rsidP="007C788F">
      <w:pPr>
        <w:tabs>
          <w:tab w:val="left" w:pos="63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(fig. 8)                                                                      ( fig.9)</w:t>
      </w:r>
    </w:p>
    <w:p w:rsidR="00431D85" w:rsidRDefault="00431D85" w:rsidP="007C788F">
      <w:pPr>
        <w:tabs>
          <w:tab w:val="left" w:pos="63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A5C3C">
        <w:rPr>
          <w:rFonts w:ascii="Times New Roman" w:hAnsi="Times New Roman" w:cs="Times New Roman"/>
          <w:sz w:val="24"/>
          <w:szCs w:val="24"/>
        </w:rPr>
        <w:t xml:space="preserve">   </w:t>
      </w:r>
      <w:r w:rsidR="00A43E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Pentru zona de top vom începe tunsoarea prin delimitara un</w:t>
      </w:r>
      <w:r w:rsidR="00A43E8F">
        <w:rPr>
          <w:rFonts w:ascii="Times New Roman" w:hAnsi="Times New Roman" w:cs="Times New Roman"/>
          <w:sz w:val="24"/>
          <w:szCs w:val="24"/>
        </w:rPr>
        <w:t xml:space="preserve">ei șuvițe din zona feței , </w:t>
      </w:r>
      <w:r>
        <w:rPr>
          <w:rFonts w:ascii="Times New Roman" w:hAnsi="Times New Roman" w:cs="Times New Roman"/>
          <w:sz w:val="24"/>
          <w:szCs w:val="24"/>
        </w:rPr>
        <w:t xml:space="preserve"> fi</w:t>
      </w:r>
      <w:r w:rsidR="00A43E8F">
        <w:rPr>
          <w:rFonts w:ascii="Times New Roman" w:hAnsi="Times New Roman" w:cs="Times New Roman"/>
          <w:sz w:val="24"/>
          <w:szCs w:val="24"/>
        </w:rPr>
        <w:t xml:space="preserve">ind </w:t>
      </w:r>
      <w:r>
        <w:rPr>
          <w:rFonts w:ascii="Times New Roman" w:hAnsi="Times New Roman" w:cs="Times New Roman"/>
          <w:sz w:val="24"/>
          <w:szCs w:val="24"/>
        </w:rPr>
        <w:t xml:space="preserve"> pieptănată spre față pentru a alege lungimea dorită . Va fi tunsă pe deasupra șuviței ușor asime</w:t>
      </w:r>
      <w:r w:rsidR="00A43E8F">
        <w:rPr>
          <w:rFonts w:ascii="Times New Roman" w:hAnsi="Times New Roman" w:cs="Times New Roman"/>
          <w:sz w:val="24"/>
          <w:szCs w:val="24"/>
        </w:rPr>
        <w:t xml:space="preserve">tric , apoi va fi ridicată 45 </w:t>
      </w:r>
      <w:r>
        <w:rPr>
          <w:rFonts w:ascii="Times New Roman" w:hAnsi="Times New Roman" w:cs="Times New Roman"/>
          <w:sz w:val="24"/>
          <w:szCs w:val="24"/>
        </w:rPr>
        <w:t xml:space="preserve"> grade înclinat spre stânga</w:t>
      </w:r>
      <w:r w:rsidR="00A43E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trecând cu briciul pentru a subția (fig.8, 9). </w:t>
      </w:r>
    </w:p>
    <w:p w:rsidR="002D0202" w:rsidRDefault="00431D85" w:rsidP="007C788F">
      <w:pPr>
        <w:tabs>
          <w:tab w:val="left" w:pos="63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2714625" cy="4069903"/>
            <wp:effectExtent l="0" t="0" r="0" b="6985"/>
            <wp:docPr id="12" name="Picture 12" descr="E:\cocuri-executie\tuns brici\tuns brici dam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cocuri-executie\tuns brici\tuns brici dama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631" cy="407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1D85" w:rsidRDefault="00431D85" w:rsidP="007C788F">
      <w:pPr>
        <w:tabs>
          <w:tab w:val="left" w:pos="63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(fig.10) </w:t>
      </w:r>
    </w:p>
    <w:p w:rsidR="00431D85" w:rsidRDefault="00D44746" w:rsidP="007C788F">
      <w:pPr>
        <w:tabs>
          <w:tab w:val="left" w:pos="63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431D85">
        <w:rPr>
          <w:rFonts w:ascii="Times New Roman" w:hAnsi="Times New Roman" w:cs="Times New Roman"/>
          <w:sz w:val="24"/>
          <w:szCs w:val="24"/>
        </w:rPr>
        <w:t>Tre</w:t>
      </w:r>
      <w:r w:rsidR="00BA52A7">
        <w:rPr>
          <w:rFonts w:ascii="Times New Roman" w:hAnsi="Times New Roman" w:cs="Times New Roman"/>
          <w:sz w:val="24"/>
          <w:szCs w:val="24"/>
        </w:rPr>
        <w:t xml:space="preserve">cerea dintre zona conturului </w:t>
      </w:r>
      <w:r w:rsidR="00431D85">
        <w:rPr>
          <w:rFonts w:ascii="Times New Roman" w:hAnsi="Times New Roman" w:cs="Times New Roman"/>
          <w:sz w:val="24"/>
          <w:szCs w:val="24"/>
        </w:rPr>
        <w:t xml:space="preserve"> față și zona de top se realizează cu șuvițe oblice </w:t>
      </w:r>
      <w:r w:rsidR="00BA52A7">
        <w:rPr>
          <w:rFonts w:ascii="Times New Roman" w:hAnsi="Times New Roman" w:cs="Times New Roman"/>
          <w:sz w:val="24"/>
          <w:szCs w:val="24"/>
        </w:rPr>
        <w:t>,care vor face legătura  șuviței</w:t>
      </w:r>
      <w:r w:rsidR="00996333">
        <w:rPr>
          <w:rFonts w:ascii="Times New Roman" w:hAnsi="Times New Roman" w:cs="Times New Roman"/>
          <w:sz w:val="24"/>
          <w:szCs w:val="24"/>
        </w:rPr>
        <w:t xml:space="preserve"> din breton și șuvița din zona parietală deja tunse . Prin </w:t>
      </w:r>
      <w:r w:rsidR="00A43E8F">
        <w:rPr>
          <w:rFonts w:ascii="Times New Roman" w:hAnsi="Times New Roman" w:cs="Times New Roman"/>
          <w:sz w:val="24"/>
          <w:szCs w:val="24"/>
        </w:rPr>
        <w:t>ridicarea șuvițelor</w:t>
      </w:r>
      <w:r w:rsidR="00996333">
        <w:rPr>
          <w:rFonts w:ascii="Times New Roman" w:hAnsi="Times New Roman" w:cs="Times New Roman"/>
          <w:sz w:val="24"/>
          <w:szCs w:val="24"/>
        </w:rPr>
        <w:t xml:space="preserve"> perpendicular pe cap se va vedea foarte bine trecerea</w:t>
      </w:r>
      <w:r w:rsidR="00BA52A7">
        <w:rPr>
          <w:rFonts w:ascii="Times New Roman" w:hAnsi="Times New Roman" w:cs="Times New Roman"/>
          <w:sz w:val="24"/>
          <w:szCs w:val="24"/>
        </w:rPr>
        <w:t xml:space="preserve"> care trebuie făcută</w:t>
      </w:r>
      <w:r w:rsidR="00996333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Toată zona de top va fi tunsă astfel(fig.10) .</w:t>
      </w:r>
    </w:p>
    <w:p w:rsidR="00867A80" w:rsidRDefault="00BA52A7" w:rsidP="007C788F">
      <w:pPr>
        <w:tabs>
          <w:tab w:val="left" w:pos="63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4746">
        <w:rPr>
          <w:rFonts w:ascii="Times New Roman" w:hAnsi="Times New Roman" w:cs="Times New Roman"/>
          <w:sz w:val="24"/>
          <w:szCs w:val="24"/>
        </w:rPr>
        <w:t>Look-ul final este dat folosind spumă sau gel ,</w:t>
      </w:r>
      <w:r>
        <w:rPr>
          <w:rFonts w:ascii="Times New Roman" w:hAnsi="Times New Roman" w:cs="Times New Roman"/>
          <w:sz w:val="24"/>
          <w:szCs w:val="24"/>
        </w:rPr>
        <w:t xml:space="preserve"> iar</w:t>
      </w:r>
      <w:r w:rsidR="00D44746">
        <w:rPr>
          <w:rFonts w:ascii="Times New Roman" w:hAnsi="Times New Roman" w:cs="Times New Roman"/>
          <w:sz w:val="24"/>
          <w:szCs w:val="24"/>
        </w:rPr>
        <w:t xml:space="preserve"> feonatul se va face spre exterior . Pentru fixarea coafurii </w:t>
      </w:r>
      <w:r>
        <w:rPr>
          <w:rFonts w:ascii="Times New Roman" w:hAnsi="Times New Roman" w:cs="Times New Roman"/>
          <w:sz w:val="24"/>
          <w:szCs w:val="24"/>
        </w:rPr>
        <w:t>vom folosi</w:t>
      </w:r>
      <w:r w:rsidR="00D44746">
        <w:rPr>
          <w:rFonts w:ascii="Times New Roman" w:hAnsi="Times New Roman" w:cs="Times New Roman"/>
          <w:sz w:val="24"/>
          <w:szCs w:val="24"/>
        </w:rPr>
        <w:t xml:space="preserve"> fixativ flexibil sau  strong . Dacă dorim mișcare folosim fixativul </w:t>
      </w:r>
      <w:r>
        <w:rPr>
          <w:rFonts w:ascii="Times New Roman" w:hAnsi="Times New Roman" w:cs="Times New Roman"/>
          <w:sz w:val="24"/>
          <w:szCs w:val="24"/>
        </w:rPr>
        <w:t>flexibil , iar pentru o fixare mai puternică pe cel strong . Vârfurile vor fi puse în evidență cu ceara de păr .</w:t>
      </w:r>
    </w:p>
    <w:p w:rsidR="00867A80" w:rsidRDefault="00867A80" w:rsidP="00867A80">
      <w:pPr>
        <w:rPr>
          <w:rFonts w:ascii="Times New Roman" w:hAnsi="Times New Roman" w:cs="Times New Roman"/>
          <w:sz w:val="24"/>
          <w:szCs w:val="24"/>
        </w:rPr>
      </w:pPr>
    </w:p>
    <w:p w:rsidR="00431D85" w:rsidRDefault="00867A80" w:rsidP="00867A80">
      <w:pPr>
        <w:rPr>
          <w:rFonts w:ascii="Times New Roman" w:hAnsi="Times New Roman" w:cs="Times New Roman"/>
          <w:sz w:val="24"/>
          <w:szCs w:val="24"/>
        </w:rPr>
      </w:pPr>
      <w:r w:rsidRPr="00867A80">
        <w:rPr>
          <w:rFonts w:ascii="Times New Roman" w:hAnsi="Times New Roman" w:cs="Times New Roman"/>
          <w:b/>
          <w:sz w:val="28"/>
          <w:szCs w:val="28"/>
        </w:rPr>
        <w:t>Cerințe:</w:t>
      </w:r>
      <w:r>
        <w:rPr>
          <w:rFonts w:ascii="Times New Roman" w:hAnsi="Times New Roman" w:cs="Times New Roman"/>
          <w:sz w:val="24"/>
          <w:szCs w:val="24"/>
        </w:rPr>
        <w:t xml:space="preserve"> - citește cu atenție fișa , pune în aplicare tunsoarea respectând etapele .Ai grijă la respectarea normelor de igienă .Pozează rezultatul și atașează fotografia în potofoliu .</w:t>
      </w:r>
    </w:p>
    <w:p w:rsidR="00867A80" w:rsidRDefault="00867A80" w:rsidP="00867A80">
      <w:pPr>
        <w:rPr>
          <w:rFonts w:ascii="Times New Roman" w:hAnsi="Times New Roman" w:cs="Times New Roman"/>
          <w:sz w:val="24"/>
          <w:szCs w:val="24"/>
        </w:rPr>
      </w:pPr>
      <w:r w:rsidRPr="00867A80">
        <w:rPr>
          <w:rFonts w:ascii="Times New Roman" w:hAnsi="Times New Roman" w:cs="Times New Roman"/>
          <w:b/>
          <w:sz w:val="28"/>
          <w:szCs w:val="28"/>
        </w:rPr>
        <w:t>Temă pentru acasă</w:t>
      </w:r>
      <w:r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Pr="00867A80">
        <w:rPr>
          <w:rFonts w:ascii="Times New Roman" w:hAnsi="Times New Roman" w:cs="Times New Roman"/>
          <w:sz w:val="24"/>
          <w:szCs w:val="24"/>
        </w:rPr>
        <w:t>caută pe internet tunsori executate cu briciul și atașeazăle în portofoliu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F6797" w:rsidRDefault="008F6797" w:rsidP="00867A80">
      <w:pPr>
        <w:rPr>
          <w:rFonts w:ascii="Times New Roman" w:hAnsi="Times New Roman" w:cs="Times New Roman"/>
          <w:sz w:val="28"/>
          <w:szCs w:val="28"/>
        </w:rPr>
      </w:pPr>
    </w:p>
    <w:p w:rsidR="008F6797" w:rsidRDefault="008F6797" w:rsidP="00867A80">
      <w:pPr>
        <w:rPr>
          <w:rFonts w:ascii="Times New Roman" w:hAnsi="Times New Roman" w:cs="Times New Roman"/>
          <w:sz w:val="28"/>
          <w:szCs w:val="28"/>
        </w:rPr>
      </w:pPr>
    </w:p>
    <w:sectPr w:rsidR="008F6797" w:rsidSect="00431D85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B34"/>
    <w:rsid w:val="00065905"/>
    <w:rsid w:val="0010157B"/>
    <w:rsid w:val="001832F9"/>
    <w:rsid w:val="0029259C"/>
    <w:rsid w:val="002D0202"/>
    <w:rsid w:val="003C6B34"/>
    <w:rsid w:val="00431D85"/>
    <w:rsid w:val="00611CE4"/>
    <w:rsid w:val="00653694"/>
    <w:rsid w:val="007B21D2"/>
    <w:rsid w:val="007C788F"/>
    <w:rsid w:val="007F73D9"/>
    <w:rsid w:val="00853F37"/>
    <w:rsid w:val="00867A80"/>
    <w:rsid w:val="008F6797"/>
    <w:rsid w:val="00975521"/>
    <w:rsid w:val="00996333"/>
    <w:rsid w:val="00A43E8F"/>
    <w:rsid w:val="00A52265"/>
    <w:rsid w:val="00A82321"/>
    <w:rsid w:val="00AA5C3C"/>
    <w:rsid w:val="00BA52A7"/>
    <w:rsid w:val="00BD3D03"/>
    <w:rsid w:val="00D42FE4"/>
    <w:rsid w:val="00D44746"/>
    <w:rsid w:val="00D47FC8"/>
    <w:rsid w:val="00DA04E1"/>
    <w:rsid w:val="00E37EE8"/>
    <w:rsid w:val="00E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6745"/>
  <w15:docId w15:val="{8C53FC69-C52F-4108-9087-C703B184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1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11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mm</cp:lastModifiedBy>
  <cp:revision>6</cp:revision>
  <dcterms:created xsi:type="dcterms:W3CDTF">2015-12-12T20:49:00Z</dcterms:created>
  <dcterms:modified xsi:type="dcterms:W3CDTF">2018-04-29T15:33:00Z</dcterms:modified>
</cp:coreProperties>
</file>