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01C" w:rsidRPr="009C1D26" w:rsidRDefault="0024401C" w:rsidP="0024401C">
      <w:pPr>
        <w:jc w:val="center"/>
        <w:rPr>
          <w:b/>
          <w:sz w:val="28"/>
          <w:szCs w:val="28"/>
          <w:lang w:val="ro-RO"/>
        </w:rPr>
      </w:pPr>
      <w:r>
        <w:rPr>
          <w:rFonts w:cs="Lucida Console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5EC94613" wp14:editId="6A922D1A">
            <wp:simplePos x="0" y="0"/>
            <wp:positionH relativeFrom="column">
              <wp:posOffset>-4445</wp:posOffset>
            </wp:positionH>
            <wp:positionV relativeFrom="paragraph">
              <wp:posOffset>-18415</wp:posOffset>
            </wp:positionV>
            <wp:extent cx="1114425" cy="1104900"/>
            <wp:effectExtent l="0" t="0" r="0" b="0"/>
            <wp:wrapSquare wrapText="bothSides"/>
            <wp:docPr id="475" name="Imagine 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7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897">
        <w:rPr>
          <w:rFonts w:cs="Lucida Console"/>
          <w:b/>
          <w:bCs/>
          <w:sz w:val="28"/>
          <w:szCs w:val="28"/>
          <w:lang w:val="ro-RO"/>
        </w:rPr>
        <w:t xml:space="preserve">Fişa de lucru </w:t>
      </w:r>
      <w:bookmarkStart w:id="0" w:name="_GoBack"/>
      <w:bookmarkEnd w:id="0"/>
      <w:r w:rsidRPr="00B021B6">
        <w:rPr>
          <w:rFonts w:cs="Lucida Console"/>
          <w:b/>
          <w:bCs/>
          <w:sz w:val="28"/>
          <w:szCs w:val="28"/>
          <w:lang w:val="ro-RO"/>
        </w:rPr>
        <w:t xml:space="preserve">- </w:t>
      </w:r>
      <w:r>
        <w:rPr>
          <w:b/>
          <w:sz w:val="28"/>
          <w:szCs w:val="28"/>
          <w:lang w:val="ro-RO"/>
        </w:rPr>
        <w:t xml:space="preserve">Examinarea clientului </w:t>
      </w:r>
    </w:p>
    <w:p w:rsidR="0024401C" w:rsidRDefault="0024401C" w:rsidP="0024401C">
      <w:pPr>
        <w:spacing w:line="360" w:lineRule="auto"/>
        <w:jc w:val="center"/>
        <w:rPr>
          <w:b/>
          <w:noProof/>
          <w:color w:val="000000"/>
          <w:sz w:val="24"/>
          <w:szCs w:val="24"/>
          <w:lang w:val="it-IT"/>
        </w:rPr>
      </w:pPr>
    </w:p>
    <w:p w:rsidR="0024401C" w:rsidRPr="0090252C" w:rsidRDefault="0024401C" w:rsidP="0024401C">
      <w:pPr>
        <w:spacing w:line="360" w:lineRule="auto"/>
        <w:jc w:val="center"/>
        <w:rPr>
          <w:b/>
          <w:noProof/>
          <w:color w:val="000000"/>
          <w:sz w:val="24"/>
          <w:szCs w:val="24"/>
          <w:lang w:val="it-IT"/>
        </w:rPr>
      </w:pPr>
      <w:r>
        <w:rPr>
          <w:b/>
          <w:noProof/>
          <w:color w:val="000000"/>
          <w:sz w:val="24"/>
          <w:szCs w:val="24"/>
          <w:lang w:val="it-IT"/>
        </w:rPr>
        <w:t xml:space="preserve"> </w:t>
      </w:r>
      <w:r w:rsidRPr="0090252C">
        <w:rPr>
          <w:b/>
          <w:noProof/>
          <w:color w:val="000000"/>
          <w:sz w:val="24"/>
          <w:szCs w:val="24"/>
          <w:lang w:val="it-IT"/>
        </w:rPr>
        <w:t>FIŞA CLIENTULUI</w:t>
      </w:r>
    </w:p>
    <w:p w:rsidR="0024401C" w:rsidRPr="0090252C" w:rsidRDefault="0024401C" w:rsidP="0024401C">
      <w:pPr>
        <w:jc w:val="both"/>
        <w:rPr>
          <w:b/>
          <w:noProof/>
          <w:color w:val="000000"/>
          <w:sz w:val="24"/>
          <w:szCs w:val="24"/>
          <w:lang w:val="it-IT"/>
        </w:rPr>
      </w:pPr>
      <w:r w:rsidRPr="0090252C">
        <w:rPr>
          <w:b/>
          <w:noProof/>
          <w:color w:val="000000"/>
          <w:sz w:val="24"/>
          <w:szCs w:val="24"/>
          <w:lang w:val="it-IT"/>
        </w:rPr>
        <w:t>Data………………</w:t>
      </w:r>
    </w:p>
    <w:p w:rsidR="0024401C" w:rsidRPr="0090252C" w:rsidRDefault="0024401C" w:rsidP="0024401C">
      <w:pPr>
        <w:jc w:val="both"/>
        <w:rPr>
          <w:b/>
          <w:noProof/>
          <w:color w:val="000000"/>
          <w:sz w:val="24"/>
          <w:szCs w:val="24"/>
          <w:lang w:val="it-IT"/>
        </w:rPr>
      </w:pPr>
      <w:r>
        <w:rPr>
          <w:b/>
          <w:noProof/>
          <w:color w:val="000000"/>
          <w:sz w:val="24"/>
          <w:szCs w:val="24"/>
          <w:lang w:val="it-IT"/>
        </w:rPr>
        <w:t xml:space="preserve">                          Numele lucrătorului..............................................</w:t>
      </w:r>
    </w:p>
    <w:p w:rsidR="0024401C" w:rsidRPr="0090252C" w:rsidRDefault="0024401C" w:rsidP="0024401C">
      <w:pPr>
        <w:jc w:val="both"/>
        <w:rPr>
          <w:b/>
          <w:noProof/>
          <w:color w:val="000000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3825"/>
        <w:gridCol w:w="2703"/>
      </w:tblGrid>
      <w:tr w:rsidR="0024401C" w:rsidRPr="0090252C" w:rsidTr="00352FDD">
        <w:tc>
          <w:tcPr>
            <w:tcW w:w="2943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 xml:space="preserve">        </w:t>
            </w: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Aspecte urmărite       </w:t>
            </w:r>
          </w:p>
        </w:tc>
        <w:tc>
          <w:tcPr>
            <w:tcW w:w="4253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 xml:space="preserve">                   </w:t>
            </w: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Caracteristici                        </w:t>
            </w:r>
          </w:p>
        </w:tc>
        <w:tc>
          <w:tcPr>
            <w:tcW w:w="2985" w:type="dxa"/>
          </w:tcPr>
          <w:p w:rsidR="0024401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noProof/>
                <w:color w:val="000000"/>
                <w:sz w:val="24"/>
                <w:szCs w:val="24"/>
                <w:lang w:val="en-US"/>
              </w:rPr>
              <w:t xml:space="preserve">    </w:t>
            </w: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Observaţii </w:t>
            </w:r>
          </w:p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 xml:space="preserve">     Diagnostic</w:t>
            </w:r>
          </w:p>
        </w:tc>
      </w:tr>
      <w:tr w:rsidR="0024401C" w:rsidRPr="0090252C" w:rsidTr="00352FDD">
        <w:tc>
          <w:tcPr>
            <w:tcW w:w="294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Pregătirea locului de muncă</w:t>
            </w:r>
          </w:p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Selectarea materialelor necesare</w:t>
            </w:r>
          </w:p>
        </w:tc>
        <w:tc>
          <w:tcPr>
            <w:tcW w:w="425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Asigurarea ordinii şi igienizarea locului de muncă</w:t>
            </w:r>
          </w:p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Alegerea şi igienizarea ustensilelor şi materialelor necesare</w:t>
            </w:r>
          </w:p>
        </w:tc>
        <w:tc>
          <w:tcPr>
            <w:tcW w:w="2985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c>
          <w:tcPr>
            <w:tcW w:w="294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Tip de scalp</w:t>
            </w:r>
          </w:p>
        </w:tc>
        <w:tc>
          <w:tcPr>
            <w:tcW w:w="425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Uscat, gras, mixt, cu pelicule</w:t>
            </w:r>
          </w:p>
        </w:tc>
        <w:tc>
          <w:tcPr>
            <w:tcW w:w="2985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c>
          <w:tcPr>
            <w:tcW w:w="2943" w:type="dxa"/>
          </w:tcPr>
          <w:p w:rsidR="0024401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Aspectul pielii capului</w:t>
            </w:r>
          </w:p>
        </w:tc>
        <w:tc>
          <w:tcPr>
            <w:tcW w:w="4253" w:type="dxa"/>
          </w:tcPr>
          <w:p w:rsidR="0024401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Normal, cu sau fără mătreaţă, iritată, etc.</w:t>
            </w:r>
          </w:p>
        </w:tc>
        <w:tc>
          <w:tcPr>
            <w:tcW w:w="2985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c>
          <w:tcPr>
            <w:tcW w:w="294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Cantitatea şi tipul secreţiilor capului</w:t>
            </w:r>
          </w:p>
        </w:tc>
        <w:tc>
          <w:tcPr>
            <w:tcW w:w="425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Secreţie normală, piele uscată, piele grasă, seboreică</w:t>
            </w:r>
          </w:p>
        </w:tc>
        <w:tc>
          <w:tcPr>
            <w:tcW w:w="2985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rPr>
          <w:trHeight w:val="383"/>
        </w:trPr>
        <w:tc>
          <w:tcPr>
            <w:tcW w:w="294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Modificări ale pielii capului</w:t>
            </w:r>
          </w:p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Prezenta anomaliilor</w:t>
            </w:r>
          </w:p>
        </w:tc>
        <w:tc>
          <w:tcPr>
            <w:tcW w:w="4253" w:type="dxa"/>
            <w:shd w:val="clear" w:color="auto" w:fill="auto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Alunițe, excrescențe, leziuni, protuberanțe, cicatrici,etc</w:t>
            </w:r>
          </w:p>
        </w:tc>
        <w:tc>
          <w:tcPr>
            <w:tcW w:w="2985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rPr>
          <w:trHeight w:val="382"/>
        </w:trPr>
        <w:tc>
          <w:tcPr>
            <w:tcW w:w="2943" w:type="dxa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Tipul de păr</w:t>
            </w:r>
          </w:p>
        </w:tc>
        <w:tc>
          <w:tcPr>
            <w:tcW w:w="4253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Normal, uscat, gras, mixt</w:t>
            </w:r>
          </w:p>
        </w:tc>
        <w:tc>
          <w:tcPr>
            <w:tcW w:w="2985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rPr>
          <w:trHeight w:val="383"/>
        </w:trPr>
        <w:tc>
          <w:tcPr>
            <w:tcW w:w="2943" w:type="dxa"/>
          </w:tcPr>
          <w:p w:rsidR="0024401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Culoarea</w:t>
            </w:r>
          </w:p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Lungimea</w:t>
            </w:r>
          </w:p>
        </w:tc>
        <w:tc>
          <w:tcPr>
            <w:tcW w:w="4253" w:type="dxa"/>
            <w:shd w:val="clear" w:color="auto" w:fill="auto"/>
          </w:tcPr>
          <w:p w:rsidR="0024401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Natural, vopsit, decolorat</w:t>
            </w:r>
          </w:p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Scurt, mediu, lung</w:t>
            </w:r>
          </w:p>
        </w:tc>
        <w:tc>
          <w:tcPr>
            <w:tcW w:w="2985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</w:p>
        </w:tc>
      </w:tr>
      <w:tr w:rsidR="0024401C" w:rsidRPr="0090252C" w:rsidTr="00352FDD">
        <w:trPr>
          <w:trHeight w:val="383"/>
        </w:trPr>
        <w:tc>
          <w:tcPr>
            <w:tcW w:w="2943" w:type="dxa"/>
          </w:tcPr>
          <w:p w:rsidR="0024401C" w:rsidRPr="00FC4012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Gradul de ondulare</w:t>
            </w:r>
          </w:p>
        </w:tc>
        <w:tc>
          <w:tcPr>
            <w:tcW w:w="4253" w:type="dxa"/>
            <w:shd w:val="clear" w:color="auto" w:fill="auto"/>
          </w:tcPr>
          <w:p w:rsidR="0024401C" w:rsidRPr="00FC4012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Drept, ondulat, creţ</w:t>
            </w:r>
          </w:p>
        </w:tc>
        <w:tc>
          <w:tcPr>
            <w:tcW w:w="2985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</w:p>
        </w:tc>
      </w:tr>
      <w:tr w:rsidR="0024401C" w:rsidRPr="0090252C" w:rsidTr="00352FDD">
        <w:trPr>
          <w:trHeight w:val="383"/>
        </w:trPr>
        <w:tc>
          <w:tcPr>
            <w:tcW w:w="2943" w:type="dxa"/>
          </w:tcPr>
          <w:p w:rsidR="0024401C" w:rsidRPr="00FC4012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Strălucire</w:t>
            </w:r>
          </w:p>
        </w:tc>
        <w:tc>
          <w:tcPr>
            <w:tcW w:w="4253" w:type="dxa"/>
            <w:shd w:val="clear" w:color="auto" w:fill="auto"/>
          </w:tcPr>
          <w:p w:rsidR="0024401C" w:rsidRPr="00FC4012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Păr strălucitor, tern, mat</w:t>
            </w:r>
          </w:p>
        </w:tc>
        <w:tc>
          <w:tcPr>
            <w:tcW w:w="2985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</w:p>
        </w:tc>
      </w:tr>
      <w:tr w:rsidR="0024401C" w:rsidRPr="0090252C" w:rsidTr="00352FDD">
        <w:trPr>
          <w:trHeight w:val="382"/>
        </w:trPr>
        <w:tc>
          <w:tcPr>
            <w:tcW w:w="2943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Aspectul parului</w:t>
            </w:r>
          </w:p>
        </w:tc>
        <w:tc>
          <w:tcPr>
            <w:tcW w:w="4253" w:type="dxa"/>
            <w:shd w:val="clear" w:color="auto" w:fill="auto"/>
          </w:tcPr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it-IT"/>
              </w:rPr>
              <w:t>Sănătos, vârfuri despicate, fire deteriorate</w:t>
            </w:r>
          </w:p>
        </w:tc>
        <w:tc>
          <w:tcPr>
            <w:tcW w:w="2985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rPr>
          <w:trHeight w:val="383"/>
        </w:trPr>
        <w:tc>
          <w:tcPr>
            <w:tcW w:w="2943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Aspectul vârfurilor firelor de păr</w:t>
            </w:r>
          </w:p>
        </w:tc>
        <w:tc>
          <w:tcPr>
            <w:tcW w:w="4253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Sănătoase, uscate, despicate,etc</w:t>
            </w:r>
          </w:p>
        </w:tc>
        <w:tc>
          <w:tcPr>
            <w:tcW w:w="2985" w:type="dxa"/>
            <w:shd w:val="clear" w:color="auto" w:fill="auto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c>
          <w:tcPr>
            <w:tcW w:w="2943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Grosimea şi desimea firelor</w:t>
            </w:r>
          </w:p>
        </w:tc>
        <w:tc>
          <w:tcPr>
            <w:tcW w:w="4253" w:type="dxa"/>
          </w:tcPr>
          <w:p w:rsidR="0024401C" w:rsidRPr="008B1FA6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Fir gros, normal, subţire</w:t>
            </w:r>
          </w:p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Păr des, normal, rar, foarte rar</w:t>
            </w:r>
          </w:p>
        </w:tc>
        <w:tc>
          <w:tcPr>
            <w:tcW w:w="2985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c>
          <w:tcPr>
            <w:tcW w:w="2943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Vârsta şi ocupaţia clientului</w:t>
            </w:r>
          </w:p>
        </w:tc>
        <w:tc>
          <w:tcPr>
            <w:tcW w:w="4253" w:type="dxa"/>
          </w:tcPr>
          <w:p w:rsidR="0024401C" w:rsidRPr="008B1FA6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fr-FR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fr-FR"/>
              </w:rPr>
              <w:t>Adolescent, adult, bătrân</w:t>
            </w:r>
          </w:p>
          <w:p w:rsidR="0024401C" w:rsidRPr="0090252C" w:rsidRDefault="0024401C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fr-FR"/>
              </w:rPr>
              <w:t>Loc de muncă cu predispoziţie la stres</w:t>
            </w:r>
          </w:p>
        </w:tc>
        <w:tc>
          <w:tcPr>
            <w:tcW w:w="2985" w:type="dxa"/>
          </w:tcPr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24401C" w:rsidRPr="0090252C" w:rsidTr="00352FDD">
        <w:tc>
          <w:tcPr>
            <w:tcW w:w="10181" w:type="dxa"/>
            <w:gridSpan w:val="3"/>
          </w:tcPr>
          <w:p w:rsidR="0024401C" w:rsidRPr="008B1FA6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2"/>
                <w:szCs w:val="22"/>
                <w:lang w:val="it-IT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it-IT"/>
              </w:rPr>
              <w:t>Întrebări adresate clientului despre:</w:t>
            </w:r>
          </w:p>
          <w:p w:rsidR="0024401C" w:rsidRPr="008B1FA6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2"/>
                <w:szCs w:val="22"/>
                <w:lang w:val="it-IT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it-IT"/>
              </w:rPr>
              <w:t xml:space="preserve">        1.Tratamentele chimice aplicate părului……………………………………………………………</w:t>
            </w:r>
          </w:p>
          <w:p w:rsidR="0024401C" w:rsidRPr="008B1FA6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2"/>
                <w:szCs w:val="22"/>
                <w:lang w:val="fr-FR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it-IT"/>
              </w:rPr>
              <w:lastRenderedPageBreak/>
              <w:t xml:space="preserve">        </w:t>
            </w:r>
            <w:r w:rsidRPr="008B1FA6">
              <w:rPr>
                <w:noProof/>
                <w:color w:val="000000"/>
                <w:sz w:val="22"/>
                <w:szCs w:val="22"/>
                <w:lang w:val="fr-FR"/>
              </w:rPr>
              <w:t>2. Produse de îngrijire folosite………………………………………………………………………</w:t>
            </w:r>
          </w:p>
          <w:p w:rsidR="0024401C" w:rsidRPr="0090252C" w:rsidRDefault="0024401C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fr-FR"/>
              </w:rPr>
              <w:t xml:space="preserve">        3. Produse de styling utilizate:………………………………………………………………………</w:t>
            </w:r>
          </w:p>
        </w:tc>
      </w:tr>
    </w:tbl>
    <w:p w:rsidR="00E77EDA" w:rsidRDefault="00E77EDA"/>
    <w:sectPr w:rsidR="00E7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1C"/>
    <w:rsid w:val="0024401C"/>
    <w:rsid w:val="00D30897"/>
    <w:rsid w:val="00E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5CE74"/>
  <w15:chartTrackingRefBased/>
  <w15:docId w15:val="{88D3DFA0-C2B4-4012-ADDB-14663E32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01C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2020-11-13T12:10:00Z</dcterms:created>
  <dcterms:modified xsi:type="dcterms:W3CDTF">2020-11-15T05:15:00Z</dcterms:modified>
</cp:coreProperties>
</file>