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8B0F0" w14:textId="17C4953C" w:rsidR="00C66526" w:rsidRPr="00C66526" w:rsidRDefault="00C66526" w:rsidP="001E72E5">
      <w:pPr>
        <w:spacing w:line="360" w:lineRule="auto"/>
        <w:jc w:val="center"/>
        <w:rPr>
          <w:b/>
          <w:bCs/>
          <w:sz w:val="28"/>
          <w:szCs w:val="28"/>
          <w:lang w:val="ro-RO"/>
        </w:rPr>
      </w:pPr>
      <w:r w:rsidRPr="00C66526">
        <w:rPr>
          <w:b/>
          <w:bCs/>
          <w:sz w:val="28"/>
          <w:szCs w:val="28"/>
          <w:lang w:val="en-US"/>
        </w:rPr>
        <w:t xml:space="preserve">Colegiul Tehnic </w:t>
      </w:r>
      <w:r w:rsidRPr="00C66526">
        <w:rPr>
          <w:b/>
          <w:bCs/>
          <w:sz w:val="28"/>
          <w:szCs w:val="28"/>
        </w:rPr>
        <w:t>“Ioan. C.</w:t>
      </w:r>
      <w:r w:rsidRPr="00C66526">
        <w:rPr>
          <w:b/>
          <w:bCs/>
          <w:sz w:val="28"/>
          <w:szCs w:val="28"/>
          <w:lang w:val="ro-RO"/>
        </w:rPr>
        <w:t>Ștefănescu</w:t>
      </w:r>
      <w:r w:rsidRPr="00C66526">
        <w:rPr>
          <w:b/>
          <w:bCs/>
          <w:sz w:val="28"/>
          <w:szCs w:val="28"/>
        </w:rPr>
        <w:t>” Ia</w:t>
      </w:r>
      <w:r w:rsidRPr="00C66526">
        <w:rPr>
          <w:b/>
          <w:bCs/>
          <w:sz w:val="28"/>
          <w:szCs w:val="28"/>
          <w:lang w:val="ro-RO"/>
        </w:rPr>
        <w:t>și</w:t>
      </w:r>
    </w:p>
    <w:p w14:paraId="6B9DE8C0" w14:textId="23F6F24E" w:rsidR="00C66526" w:rsidRDefault="00C66526" w:rsidP="001E72E5">
      <w:pPr>
        <w:spacing w:line="360" w:lineRule="auto"/>
        <w:jc w:val="center"/>
        <w:rPr>
          <w:b/>
          <w:bCs/>
          <w:sz w:val="24"/>
          <w:szCs w:val="24"/>
          <w:lang w:val="ro-RO"/>
        </w:rPr>
      </w:pPr>
    </w:p>
    <w:p w14:paraId="53BA6B2F" w14:textId="31AEC38A" w:rsidR="00C66526" w:rsidRDefault="00C66526" w:rsidP="001E72E5">
      <w:pPr>
        <w:spacing w:line="360" w:lineRule="auto"/>
        <w:jc w:val="center"/>
        <w:rPr>
          <w:b/>
          <w:bCs/>
          <w:sz w:val="24"/>
          <w:szCs w:val="24"/>
          <w:lang w:val="ro-RO"/>
        </w:rPr>
      </w:pPr>
    </w:p>
    <w:p w14:paraId="18905A54" w14:textId="74E61025" w:rsidR="00C66526" w:rsidRDefault="00C66526" w:rsidP="001E72E5">
      <w:pPr>
        <w:spacing w:line="360" w:lineRule="auto"/>
        <w:jc w:val="center"/>
        <w:rPr>
          <w:b/>
          <w:bCs/>
          <w:sz w:val="24"/>
          <w:szCs w:val="24"/>
          <w:lang w:val="ro-RO"/>
        </w:rPr>
      </w:pPr>
    </w:p>
    <w:p w14:paraId="39064E28" w14:textId="23F73DD2" w:rsidR="00C66526" w:rsidRPr="00C66526" w:rsidRDefault="00C66526" w:rsidP="001E72E5">
      <w:pPr>
        <w:spacing w:line="360" w:lineRule="auto"/>
        <w:jc w:val="center"/>
        <w:rPr>
          <w:b/>
          <w:bCs/>
          <w:sz w:val="36"/>
          <w:szCs w:val="36"/>
          <w:lang w:val="ro-RO"/>
        </w:rPr>
      </w:pPr>
      <w:r w:rsidRPr="00C66526">
        <w:rPr>
          <w:b/>
          <w:bCs/>
          <w:sz w:val="36"/>
          <w:szCs w:val="36"/>
          <w:lang w:val="ro-RO"/>
        </w:rPr>
        <w:t>SUPORT DE CURS</w:t>
      </w:r>
    </w:p>
    <w:p w14:paraId="5F0B7728" w14:textId="68B1B047" w:rsidR="00C66526" w:rsidRPr="00C66526" w:rsidRDefault="00C66526" w:rsidP="001E72E5">
      <w:pPr>
        <w:spacing w:line="360" w:lineRule="auto"/>
        <w:jc w:val="center"/>
        <w:rPr>
          <w:b/>
          <w:bCs/>
          <w:sz w:val="36"/>
          <w:szCs w:val="36"/>
          <w:lang w:val="ro-RO"/>
        </w:rPr>
      </w:pPr>
      <w:r w:rsidRPr="00C66526">
        <w:rPr>
          <w:b/>
          <w:bCs/>
          <w:sz w:val="36"/>
          <w:szCs w:val="36"/>
          <w:lang w:val="ro-RO"/>
        </w:rPr>
        <w:t xml:space="preserve">BIOLOGIE ( SEMESTRUL </w:t>
      </w:r>
      <w:r w:rsidR="0021710A">
        <w:rPr>
          <w:b/>
          <w:bCs/>
          <w:sz w:val="36"/>
          <w:szCs w:val="36"/>
          <w:lang w:val="ro-RO"/>
        </w:rPr>
        <w:t>al I</w:t>
      </w:r>
      <w:r w:rsidRPr="00C66526">
        <w:rPr>
          <w:b/>
          <w:bCs/>
          <w:sz w:val="36"/>
          <w:szCs w:val="36"/>
          <w:lang w:val="ro-RO"/>
        </w:rPr>
        <w:t>I</w:t>
      </w:r>
      <w:r w:rsidR="0021710A">
        <w:rPr>
          <w:b/>
          <w:bCs/>
          <w:sz w:val="36"/>
          <w:szCs w:val="36"/>
          <w:lang w:val="ro-RO"/>
        </w:rPr>
        <w:t>-lea</w:t>
      </w:r>
      <w:r w:rsidRPr="00C66526">
        <w:rPr>
          <w:b/>
          <w:bCs/>
          <w:sz w:val="36"/>
          <w:szCs w:val="36"/>
          <w:lang w:val="ro-RO"/>
        </w:rPr>
        <w:t>)</w:t>
      </w:r>
    </w:p>
    <w:p w14:paraId="74013E54" w14:textId="5C9FBDAF" w:rsidR="00C66526" w:rsidRPr="00C66526" w:rsidRDefault="00C66526" w:rsidP="001E72E5">
      <w:pPr>
        <w:spacing w:line="360" w:lineRule="auto"/>
        <w:jc w:val="center"/>
        <w:rPr>
          <w:b/>
          <w:bCs/>
          <w:sz w:val="36"/>
          <w:szCs w:val="36"/>
          <w:lang w:val="ro-RO"/>
        </w:rPr>
      </w:pPr>
      <w:r w:rsidRPr="00C66526">
        <w:rPr>
          <w:b/>
          <w:bCs/>
          <w:sz w:val="36"/>
          <w:szCs w:val="36"/>
          <w:lang w:val="ro-RO"/>
        </w:rPr>
        <w:t>CLASA a X-</w:t>
      </w:r>
      <w:r w:rsidR="006538DD">
        <w:rPr>
          <w:b/>
          <w:bCs/>
          <w:sz w:val="36"/>
          <w:szCs w:val="36"/>
          <w:lang w:val="ro-RO"/>
        </w:rPr>
        <w:t>LICEU</w:t>
      </w:r>
    </w:p>
    <w:p w14:paraId="7038CEAB" w14:textId="59C9A3FE" w:rsidR="00C66526" w:rsidRPr="00C66526" w:rsidRDefault="00C66526" w:rsidP="001E72E5">
      <w:pPr>
        <w:spacing w:line="360" w:lineRule="auto"/>
        <w:jc w:val="center"/>
        <w:rPr>
          <w:b/>
          <w:bCs/>
          <w:sz w:val="36"/>
          <w:szCs w:val="36"/>
          <w:lang w:val="en-US"/>
        </w:rPr>
      </w:pPr>
    </w:p>
    <w:p w14:paraId="739A9AE9" w14:textId="1443BA72" w:rsidR="00C66526" w:rsidRDefault="006870EC" w:rsidP="001E72E5">
      <w:pPr>
        <w:spacing w:line="360" w:lineRule="auto"/>
        <w:jc w:val="center"/>
        <w:rPr>
          <w:b/>
          <w:bCs/>
          <w:sz w:val="24"/>
          <w:szCs w:val="24"/>
          <w:lang w:val="en-US"/>
        </w:rPr>
      </w:pPr>
      <w:r w:rsidRPr="006870EC">
        <w:rPr>
          <w:b/>
          <w:bCs/>
          <w:noProof/>
          <w:sz w:val="24"/>
          <w:szCs w:val="24"/>
        </w:rPr>
        <w:drawing>
          <wp:inline distT="0" distB="0" distL="0" distR="0" wp14:anchorId="3CB2A43A" wp14:editId="3D9C60D1">
            <wp:extent cx="4503967" cy="2522220"/>
            <wp:effectExtent l="0" t="0" r="0" b="0"/>
            <wp:docPr id="3" name="Picture 3" descr="Subiecte ANATOMIE BAC 2016. Sistemul respirator şi boli de nutriţie ale  organismu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iecte ANATOMIE BAC 2016. Sistemul respirator şi boli de nutriţie ale  organismulu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9933" cy="2531161"/>
                    </a:xfrm>
                    <a:prstGeom prst="rect">
                      <a:avLst/>
                    </a:prstGeom>
                    <a:noFill/>
                    <a:ln>
                      <a:noFill/>
                    </a:ln>
                  </pic:spPr>
                </pic:pic>
              </a:graphicData>
            </a:graphic>
          </wp:inline>
        </w:drawing>
      </w:r>
    </w:p>
    <w:p w14:paraId="56C1A7E3" w14:textId="314A24BD" w:rsidR="008C7B7A" w:rsidRDefault="008C7B7A" w:rsidP="001E72E5">
      <w:pPr>
        <w:spacing w:line="360" w:lineRule="auto"/>
        <w:jc w:val="center"/>
        <w:rPr>
          <w:b/>
          <w:bCs/>
          <w:sz w:val="24"/>
          <w:szCs w:val="24"/>
          <w:lang w:val="en-US"/>
        </w:rPr>
      </w:pPr>
    </w:p>
    <w:p w14:paraId="029713D8" w14:textId="78E0FF76" w:rsidR="00C66526" w:rsidRDefault="00C66526" w:rsidP="008C7B7A">
      <w:pPr>
        <w:spacing w:line="360" w:lineRule="auto"/>
        <w:rPr>
          <w:b/>
          <w:bCs/>
          <w:sz w:val="24"/>
          <w:szCs w:val="24"/>
          <w:lang w:val="en-US"/>
        </w:rPr>
      </w:pPr>
    </w:p>
    <w:p w14:paraId="6AB54256" w14:textId="46BEC05F" w:rsidR="00C66526" w:rsidRDefault="00C66526" w:rsidP="001E72E5">
      <w:pPr>
        <w:spacing w:line="360" w:lineRule="auto"/>
        <w:jc w:val="center"/>
        <w:rPr>
          <w:b/>
          <w:bCs/>
          <w:sz w:val="24"/>
          <w:szCs w:val="24"/>
          <w:lang w:val="en-US"/>
        </w:rPr>
      </w:pPr>
    </w:p>
    <w:p w14:paraId="27A52815" w14:textId="349B300D" w:rsidR="00C66526" w:rsidRPr="003F570B" w:rsidRDefault="00C66526" w:rsidP="008C7B7A">
      <w:pPr>
        <w:spacing w:line="360" w:lineRule="auto"/>
        <w:jc w:val="center"/>
        <w:rPr>
          <w:b/>
          <w:bCs/>
          <w:sz w:val="28"/>
          <w:szCs w:val="28"/>
          <w:lang w:val="en-US"/>
        </w:rPr>
      </w:pPr>
      <w:r w:rsidRPr="003F570B">
        <w:rPr>
          <w:b/>
          <w:bCs/>
          <w:sz w:val="28"/>
          <w:szCs w:val="28"/>
          <w:lang w:val="en-US"/>
        </w:rPr>
        <w:t>PROF. EPUREANU EMANUELA</w:t>
      </w:r>
    </w:p>
    <w:p w14:paraId="7015DC8D" w14:textId="77777777" w:rsidR="00C66526" w:rsidRPr="003F570B" w:rsidRDefault="00C66526" w:rsidP="00C66526">
      <w:pPr>
        <w:spacing w:line="360" w:lineRule="auto"/>
        <w:rPr>
          <w:b/>
          <w:bCs/>
          <w:sz w:val="28"/>
          <w:szCs w:val="28"/>
          <w:lang w:val="en-US"/>
        </w:rPr>
      </w:pPr>
    </w:p>
    <w:p w14:paraId="5085FA57" w14:textId="4AD8280E" w:rsidR="00C66526" w:rsidRPr="003F570B" w:rsidRDefault="00C66526" w:rsidP="001E72E5">
      <w:pPr>
        <w:spacing w:line="360" w:lineRule="auto"/>
        <w:jc w:val="center"/>
        <w:rPr>
          <w:b/>
          <w:bCs/>
          <w:sz w:val="28"/>
          <w:szCs w:val="28"/>
          <w:lang w:val="en-US"/>
        </w:rPr>
      </w:pPr>
      <w:r w:rsidRPr="003F570B">
        <w:rPr>
          <w:b/>
          <w:bCs/>
          <w:sz w:val="28"/>
          <w:szCs w:val="28"/>
          <w:lang w:val="en-US"/>
        </w:rPr>
        <w:t>An școlar 2020-2021</w:t>
      </w:r>
    </w:p>
    <w:p w14:paraId="2EC92750" w14:textId="04703BDC" w:rsidR="00C66526" w:rsidRDefault="00C66526" w:rsidP="001E72E5">
      <w:pPr>
        <w:spacing w:line="360" w:lineRule="auto"/>
        <w:jc w:val="center"/>
        <w:rPr>
          <w:b/>
          <w:bCs/>
          <w:sz w:val="24"/>
          <w:szCs w:val="24"/>
          <w:lang w:val="en-US"/>
        </w:rPr>
      </w:pPr>
    </w:p>
    <w:p w14:paraId="60B50830" w14:textId="1C080C28" w:rsidR="008C7B7A" w:rsidRDefault="008C7B7A" w:rsidP="001E72E5">
      <w:pPr>
        <w:spacing w:line="360" w:lineRule="auto"/>
        <w:jc w:val="center"/>
        <w:rPr>
          <w:b/>
          <w:bCs/>
          <w:sz w:val="24"/>
          <w:szCs w:val="24"/>
          <w:lang w:val="en-US"/>
        </w:rPr>
      </w:pPr>
    </w:p>
    <w:p w14:paraId="6E2E5320" w14:textId="77777777" w:rsidR="006538DD" w:rsidRPr="006538DD" w:rsidRDefault="006538DD" w:rsidP="006538DD">
      <w:pPr>
        <w:spacing w:line="360" w:lineRule="auto"/>
        <w:jc w:val="center"/>
        <w:rPr>
          <w:rFonts w:ascii="Times New Roman" w:hAnsi="Times New Roman" w:cs="Times New Roman"/>
          <w:b/>
          <w:bCs/>
          <w:sz w:val="24"/>
          <w:szCs w:val="24"/>
          <w:lang w:val="en-US"/>
        </w:rPr>
      </w:pPr>
      <w:r w:rsidRPr="006538DD">
        <w:rPr>
          <w:rFonts w:ascii="Times New Roman" w:hAnsi="Times New Roman" w:cs="Times New Roman"/>
          <w:b/>
          <w:bCs/>
          <w:sz w:val="24"/>
          <w:szCs w:val="24"/>
          <w:lang w:val="en-US"/>
        </w:rPr>
        <w:t>CAPITOLUL II. STRUCTURA ŞI FUNCŢIILE FUNDAMENTALE ALE ORGANISMELOR VII</w:t>
      </w:r>
    </w:p>
    <w:p w14:paraId="0237D888" w14:textId="15383003" w:rsidR="006538DD" w:rsidRPr="006538DD" w:rsidRDefault="006538DD" w:rsidP="006538DD">
      <w:pPr>
        <w:spacing w:line="360" w:lineRule="auto"/>
        <w:jc w:val="center"/>
        <w:rPr>
          <w:rFonts w:ascii="Times New Roman" w:hAnsi="Times New Roman" w:cs="Times New Roman"/>
          <w:b/>
          <w:bCs/>
          <w:sz w:val="24"/>
          <w:szCs w:val="24"/>
          <w:lang w:val="en-US"/>
        </w:rPr>
      </w:pPr>
      <w:r w:rsidRPr="006538DD">
        <w:rPr>
          <w:rFonts w:ascii="Times New Roman" w:hAnsi="Times New Roman" w:cs="Times New Roman"/>
          <w:b/>
          <w:bCs/>
          <w:sz w:val="24"/>
          <w:szCs w:val="24"/>
          <w:lang w:val="en-US"/>
        </w:rPr>
        <w:t>FUNCŢIILE DE NUTRIŢIE ALE ORGANISMELOR VII</w:t>
      </w:r>
    </w:p>
    <w:p w14:paraId="08E04CA8" w14:textId="7859913D" w:rsidR="0021710A" w:rsidRPr="0021710A" w:rsidRDefault="006538DD" w:rsidP="00AD0BE3">
      <w:pPr>
        <w:spacing w:line="360" w:lineRule="auto"/>
        <w:rPr>
          <w:rFonts w:ascii="Times New Roman" w:hAnsi="Times New Roman" w:cs="Times New Roman"/>
          <w:sz w:val="24"/>
          <w:szCs w:val="24"/>
          <w:lang w:val="en-US"/>
        </w:rPr>
      </w:pPr>
      <w:r w:rsidRPr="006538DD">
        <w:rPr>
          <w:rFonts w:ascii="Times New Roman" w:hAnsi="Times New Roman" w:cs="Times New Roman"/>
          <w:sz w:val="24"/>
          <w:szCs w:val="24"/>
          <w:lang w:val="en-US"/>
        </w:rPr>
        <w:t>Funcţiile de nutriţie sunt :</w:t>
      </w:r>
      <w:r w:rsidRPr="006538DD">
        <w:rPr>
          <w:rFonts w:ascii="Times New Roman" w:hAnsi="Times New Roman" w:cs="Times New Roman"/>
          <w:sz w:val="24"/>
          <w:szCs w:val="24"/>
          <w:lang w:val="en-US"/>
        </w:rPr>
        <w:br/>
        <w:t>1. HRĂNIREA</w:t>
      </w:r>
      <w:r w:rsidRPr="006538DD">
        <w:rPr>
          <w:rFonts w:ascii="Times New Roman" w:hAnsi="Times New Roman" w:cs="Times New Roman"/>
          <w:sz w:val="24"/>
          <w:szCs w:val="24"/>
          <w:lang w:val="en-US"/>
        </w:rPr>
        <w:br/>
        <w:t>2. RESPIRAŢIA</w:t>
      </w:r>
      <w:r w:rsidRPr="006538DD">
        <w:rPr>
          <w:rFonts w:ascii="Times New Roman" w:hAnsi="Times New Roman" w:cs="Times New Roman"/>
          <w:sz w:val="24"/>
          <w:szCs w:val="24"/>
          <w:lang w:val="en-US"/>
        </w:rPr>
        <w:br/>
        <w:t>3. CIRCULAŢIA</w:t>
      </w:r>
      <w:r w:rsidRPr="006538DD">
        <w:rPr>
          <w:rFonts w:ascii="Times New Roman" w:hAnsi="Times New Roman" w:cs="Times New Roman"/>
          <w:sz w:val="24"/>
          <w:szCs w:val="24"/>
          <w:lang w:val="en-US"/>
        </w:rPr>
        <w:br/>
        <w:t>4. EXCREŢIA</w:t>
      </w:r>
    </w:p>
    <w:p w14:paraId="1FE97877" w14:textId="49D8F4E6" w:rsidR="0021710A" w:rsidRPr="00437CFB" w:rsidRDefault="00437CFB" w:rsidP="00437CFB">
      <w:pPr>
        <w:spacing w:line="360" w:lineRule="auto"/>
        <w:jc w:val="center"/>
        <w:rPr>
          <w:rFonts w:ascii="Times New Roman" w:hAnsi="Times New Roman" w:cs="Times New Roman"/>
          <w:b/>
          <w:bCs/>
          <w:sz w:val="24"/>
          <w:szCs w:val="24"/>
          <w:lang w:val="en-US"/>
        </w:rPr>
      </w:pPr>
      <w:r w:rsidRPr="00437CFB">
        <w:rPr>
          <w:rFonts w:ascii="Times New Roman" w:hAnsi="Times New Roman" w:cs="Times New Roman"/>
          <w:b/>
          <w:bCs/>
          <w:sz w:val="24"/>
          <w:szCs w:val="24"/>
          <w:lang w:val="en-US"/>
        </w:rPr>
        <w:t>CIRCULAȚIA ÎN LUMEA VIE</w:t>
      </w:r>
    </w:p>
    <w:p w14:paraId="5ABF1FE1" w14:textId="77777777" w:rsidR="0021710A" w:rsidRPr="008478B0" w:rsidRDefault="0021710A" w:rsidP="00AD0BE3">
      <w:pPr>
        <w:spacing w:line="360" w:lineRule="auto"/>
        <w:jc w:val="center"/>
        <w:rPr>
          <w:rFonts w:ascii="Times New Roman" w:hAnsi="Times New Roman" w:cs="Times New Roman"/>
          <w:b/>
          <w:bCs/>
          <w:sz w:val="24"/>
          <w:szCs w:val="24"/>
          <w:lang w:val="en-US"/>
        </w:rPr>
      </w:pPr>
      <w:r w:rsidRPr="008478B0">
        <w:rPr>
          <w:rFonts w:ascii="Times New Roman" w:hAnsi="Times New Roman" w:cs="Times New Roman"/>
          <w:b/>
          <w:bCs/>
          <w:sz w:val="24"/>
          <w:szCs w:val="24"/>
          <w:lang w:val="en-US"/>
        </w:rPr>
        <w:t>CIRCULAŢIA LA PLANTE</w:t>
      </w:r>
    </w:p>
    <w:p w14:paraId="640F4F30" w14:textId="4047635A"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br/>
      </w:r>
      <w:r w:rsidRPr="00A421C6">
        <w:rPr>
          <w:rFonts w:ascii="Times New Roman" w:hAnsi="Times New Roman" w:cs="Times New Roman"/>
          <w:b/>
          <w:bCs/>
          <w:sz w:val="24"/>
          <w:szCs w:val="24"/>
          <w:lang w:val="en-US"/>
        </w:rPr>
        <w:t>Absorbţia apei şi sărurilor minerale</w:t>
      </w:r>
      <w:r w:rsidRPr="00A421C6">
        <w:rPr>
          <w:rFonts w:ascii="Times New Roman" w:hAnsi="Times New Roman" w:cs="Times New Roman"/>
          <w:b/>
          <w:bCs/>
          <w:sz w:val="24"/>
          <w:szCs w:val="24"/>
          <w:lang w:val="en-US"/>
        </w:rPr>
        <w:br/>
      </w:r>
      <w:r w:rsidRPr="0021710A">
        <w:rPr>
          <w:rFonts w:ascii="Times New Roman" w:hAnsi="Times New Roman" w:cs="Times New Roman"/>
          <w:sz w:val="24"/>
          <w:szCs w:val="24"/>
          <w:lang w:val="en-US"/>
        </w:rPr>
        <w:br/>
        <w:t>Plantele subacvatice pot absorbi apa prin toată suprafaţa corpului. La celelalte plante se diferenţiază organe specializate pentru absorbţie, şi anume rădăcinile cu perişori absorbanţi.</w:t>
      </w:r>
      <w:r w:rsidRPr="0021710A">
        <w:rPr>
          <w:rFonts w:ascii="Times New Roman" w:hAnsi="Times New Roman" w:cs="Times New Roman"/>
          <w:sz w:val="24"/>
          <w:szCs w:val="24"/>
          <w:lang w:val="en-US"/>
        </w:rPr>
        <w:br/>
        <w:t xml:space="preserve">Absorbţia apei se bazează pe un fenomen fizic numit osmoza </w:t>
      </w:r>
      <w:r w:rsidR="00A421C6">
        <w:rPr>
          <w:rFonts w:ascii="Times New Roman" w:hAnsi="Times New Roman" w:cs="Times New Roman"/>
          <w:sz w:val="24"/>
          <w:szCs w:val="24"/>
          <w:lang w:val="en-US"/>
        </w:rPr>
        <w:t>.</w:t>
      </w:r>
      <w:r w:rsidRPr="0021710A">
        <w:rPr>
          <w:rFonts w:ascii="Times New Roman" w:hAnsi="Times New Roman" w:cs="Times New Roman"/>
          <w:sz w:val="24"/>
          <w:szCs w:val="24"/>
          <w:lang w:val="en-US"/>
        </w:rPr>
        <w:t xml:space="preserve"> Apa absorbită este transmisă din celulă în celulă, de la perişorii absorbanţi până la vasele lemnoase.</w:t>
      </w:r>
    </w:p>
    <w:p w14:paraId="3A5DD50E"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Absorbţia sărurilor minerale se face independent de absorbţia apei şi ea se bazează pe difuziune, realizându-se cu consum de energie.</w:t>
      </w:r>
    </w:p>
    <w:p w14:paraId="72B96ED1" w14:textId="333AF86F" w:rsidR="008478B0" w:rsidRDefault="0021710A" w:rsidP="00AD0BE3">
      <w:pPr>
        <w:spacing w:line="360" w:lineRule="auto"/>
        <w:rPr>
          <w:rFonts w:ascii="Times New Roman" w:hAnsi="Times New Roman" w:cs="Times New Roman"/>
          <w:sz w:val="24"/>
          <w:szCs w:val="24"/>
          <w:lang w:val="en-US"/>
        </w:rPr>
      </w:pPr>
      <w:r w:rsidRPr="00A421C6">
        <w:rPr>
          <w:rFonts w:ascii="Times New Roman" w:hAnsi="Times New Roman" w:cs="Times New Roman"/>
          <w:b/>
          <w:bCs/>
          <w:sz w:val="24"/>
          <w:szCs w:val="24"/>
          <w:lang w:val="en-US"/>
        </w:rPr>
        <w:t>Circulaţia sevei brute</w:t>
      </w:r>
      <w:r w:rsidRPr="00A421C6">
        <w:rPr>
          <w:rFonts w:ascii="Times New Roman" w:hAnsi="Times New Roman" w:cs="Times New Roman"/>
          <w:b/>
          <w:bCs/>
          <w:sz w:val="24"/>
          <w:szCs w:val="24"/>
          <w:lang w:val="en-US"/>
        </w:rPr>
        <w:br/>
      </w:r>
      <w:r w:rsidRPr="0021710A">
        <w:rPr>
          <w:rFonts w:ascii="Times New Roman" w:hAnsi="Times New Roman" w:cs="Times New Roman"/>
          <w:sz w:val="24"/>
          <w:szCs w:val="24"/>
          <w:lang w:val="en-US"/>
        </w:rPr>
        <w:t>Seva bruta este o soluţie ce conţine apă şi săruri minerale. Ascensiunea acestora se face prin vasele lemnoase.</w:t>
      </w:r>
      <w:r w:rsidRPr="0021710A">
        <w:rPr>
          <w:rFonts w:ascii="Times New Roman" w:hAnsi="Times New Roman" w:cs="Times New Roman"/>
          <w:sz w:val="24"/>
          <w:szCs w:val="24"/>
          <w:lang w:val="en-US"/>
        </w:rPr>
        <w:br/>
        <w:t>Forţele care contribuie la circulaţia sevei brute sunt :</w:t>
      </w:r>
      <w:r w:rsidR="008478B0">
        <w:rPr>
          <w:rFonts w:ascii="Times New Roman" w:hAnsi="Times New Roman" w:cs="Times New Roman"/>
          <w:sz w:val="24"/>
          <w:szCs w:val="24"/>
          <w:lang w:val="en-US"/>
        </w:rPr>
        <w:t xml:space="preserve"> </w:t>
      </w:r>
    </w:p>
    <w:p w14:paraId="211B7C49" w14:textId="1C4E1058" w:rsidR="0021710A" w:rsidRPr="0021710A" w:rsidRDefault="008478B0" w:rsidP="00AD0BE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0021710A" w:rsidRPr="008478B0">
        <w:rPr>
          <w:rFonts w:ascii="Times New Roman" w:hAnsi="Times New Roman" w:cs="Times New Roman"/>
          <w:sz w:val="24"/>
          <w:szCs w:val="24"/>
          <w:lang w:val="en-US"/>
        </w:rPr>
        <w:t xml:space="preserve"> Presiunea radiculară – este rezultatul activităţii celulelor rădăcinii</w:t>
      </w:r>
      <w:r w:rsidR="0021710A" w:rsidRPr="0021710A">
        <w:rPr>
          <w:rFonts w:ascii="Times New Roman" w:hAnsi="Times New Roman" w:cs="Times New Roman"/>
          <w:sz w:val="24"/>
          <w:szCs w:val="24"/>
          <w:lang w:val="en-US"/>
        </w:rPr>
        <w:br/>
        <w:t>2. Forţa de sucţiune – a frunzelor se datorează transpiraţiei</w:t>
      </w:r>
      <w:r w:rsidR="0021710A" w:rsidRPr="0021710A">
        <w:rPr>
          <w:rFonts w:ascii="Times New Roman" w:hAnsi="Times New Roman" w:cs="Times New Roman"/>
          <w:sz w:val="24"/>
          <w:szCs w:val="24"/>
          <w:lang w:val="en-US"/>
        </w:rPr>
        <w:br/>
      </w:r>
      <w:r w:rsidR="0021710A" w:rsidRPr="00A421C6">
        <w:rPr>
          <w:rFonts w:ascii="Times New Roman" w:hAnsi="Times New Roman" w:cs="Times New Roman"/>
          <w:b/>
          <w:bCs/>
          <w:sz w:val="24"/>
          <w:szCs w:val="24"/>
          <w:lang w:val="en-US"/>
        </w:rPr>
        <w:t>Circulaţia sevei elaborate</w:t>
      </w:r>
      <w:r w:rsidR="0021710A" w:rsidRPr="0021710A">
        <w:rPr>
          <w:rFonts w:ascii="Times New Roman" w:hAnsi="Times New Roman" w:cs="Times New Roman"/>
          <w:sz w:val="24"/>
          <w:szCs w:val="24"/>
          <w:lang w:val="en-US"/>
        </w:rPr>
        <w:br/>
        <w:t>Seva elaborata este o soluţie de apă şi substanţe organice, substanţe produse de frunze prin fotosinteza.</w:t>
      </w:r>
      <w:r w:rsidR="0021710A" w:rsidRPr="0021710A">
        <w:rPr>
          <w:rFonts w:ascii="Times New Roman" w:hAnsi="Times New Roman" w:cs="Times New Roman"/>
          <w:sz w:val="24"/>
          <w:szCs w:val="24"/>
          <w:lang w:val="en-US"/>
        </w:rPr>
        <w:br/>
        <w:t xml:space="preserve">Seva elaborata circulă prin vasele liberiene, activ (cu consum de energie) şi, în general, mai încet decât seva brută (deoarece vasele liberiene au citoplasma). </w:t>
      </w:r>
    </w:p>
    <w:p w14:paraId="23C6D647" w14:textId="77777777" w:rsidR="0021710A" w:rsidRPr="0021710A" w:rsidRDefault="0021710A" w:rsidP="00AD0BE3">
      <w:pPr>
        <w:spacing w:line="360" w:lineRule="auto"/>
        <w:rPr>
          <w:rFonts w:ascii="Times New Roman" w:hAnsi="Times New Roman" w:cs="Times New Roman"/>
          <w:sz w:val="24"/>
          <w:szCs w:val="24"/>
          <w:lang w:val="en-US"/>
        </w:rPr>
      </w:pPr>
    </w:p>
    <w:p w14:paraId="1E171B91" w14:textId="77777777" w:rsidR="0021710A" w:rsidRPr="008478B0" w:rsidRDefault="0021710A" w:rsidP="00AD0BE3">
      <w:pPr>
        <w:spacing w:line="360" w:lineRule="auto"/>
        <w:jc w:val="center"/>
        <w:rPr>
          <w:rFonts w:ascii="Times New Roman" w:hAnsi="Times New Roman" w:cs="Times New Roman"/>
          <w:b/>
          <w:bCs/>
          <w:sz w:val="24"/>
          <w:szCs w:val="24"/>
          <w:lang w:val="en-US"/>
        </w:rPr>
      </w:pPr>
      <w:r w:rsidRPr="008478B0">
        <w:rPr>
          <w:rFonts w:ascii="Times New Roman" w:hAnsi="Times New Roman" w:cs="Times New Roman"/>
          <w:b/>
          <w:bCs/>
          <w:sz w:val="24"/>
          <w:szCs w:val="24"/>
          <w:lang w:val="en-US"/>
        </w:rPr>
        <w:lastRenderedPageBreak/>
        <w:t>MEDIUL INTERN LA MAMIFERE</w:t>
      </w:r>
    </w:p>
    <w:p w14:paraId="673DEFDD" w14:textId="77777777" w:rsidR="0021710A" w:rsidRPr="0021710A" w:rsidRDefault="0021710A" w:rsidP="00AD0BE3">
      <w:pPr>
        <w:spacing w:line="360" w:lineRule="auto"/>
        <w:rPr>
          <w:rFonts w:ascii="Times New Roman" w:hAnsi="Times New Roman" w:cs="Times New Roman"/>
          <w:sz w:val="24"/>
          <w:szCs w:val="24"/>
          <w:lang w:val="en-US"/>
        </w:rPr>
      </w:pPr>
    </w:p>
    <w:p w14:paraId="69DCE700" w14:textId="79D5B5EA" w:rsidR="008478B0"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La animale mediul intern este reprezentat de totalitatea lichidelor aflate în afara celulelor</w:t>
      </w:r>
      <w:r w:rsidR="008478B0">
        <w:rPr>
          <w:rFonts w:ascii="Times New Roman" w:hAnsi="Times New Roman" w:cs="Times New Roman"/>
          <w:sz w:val="24"/>
          <w:szCs w:val="24"/>
          <w:lang w:val="en-US"/>
        </w:rPr>
        <w:t xml:space="preserve"> ( </w:t>
      </w:r>
      <w:r w:rsidRPr="0021710A">
        <w:rPr>
          <w:rFonts w:ascii="Times New Roman" w:hAnsi="Times New Roman" w:cs="Times New Roman"/>
          <w:sz w:val="24"/>
          <w:szCs w:val="24"/>
          <w:lang w:val="en-US"/>
        </w:rPr>
        <w:t xml:space="preserve"> sângele şi limfa</w:t>
      </w:r>
      <w:r w:rsidR="008478B0">
        <w:rPr>
          <w:rFonts w:ascii="Times New Roman" w:hAnsi="Times New Roman" w:cs="Times New Roman"/>
          <w:sz w:val="24"/>
          <w:szCs w:val="24"/>
          <w:lang w:val="en-US"/>
        </w:rPr>
        <w:t>, lichid intercelular).</w:t>
      </w:r>
    </w:p>
    <w:p w14:paraId="5613AFEA" w14:textId="41C55E40" w:rsidR="0021710A" w:rsidRPr="008478B0" w:rsidRDefault="008478B0" w:rsidP="00AD0BE3">
      <w:pPr>
        <w:spacing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1.</w:t>
      </w:r>
      <w:r w:rsidR="0021710A" w:rsidRPr="008478B0">
        <w:rPr>
          <w:rFonts w:ascii="Times New Roman" w:hAnsi="Times New Roman" w:cs="Times New Roman"/>
          <w:b/>
          <w:bCs/>
          <w:sz w:val="24"/>
          <w:szCs w:val="24"/>
          <w:lang w:val="en-US"/>
        </w:rPr>
        <w:t>SÂNGELE</w:t>
      </w:r>
      <w:r w:rsidR="0021710A" w:rsidRPr="008478B0">
        <w:rPr>
          <w:rFonts w:ascii="Times New Roman" w:hAnsi="Times New Roman" w:cs="Times New Roman"/>
          <w:b/>
          <w:bCs/>
          <w:sz w:val="24"/>
          <w:szCs w:val="24"/>
          <w:lang w:val="en-US"/>
        </w:rPr>
        <w:br/>
      </w:r>
      <w:r w:rsidR="0021710A" w:rsidRPr="008478B0">
        <w:rPr>
          <w:rFonts w:ascii="Times New Roman" w:hAnsi="Times New Roman" w:cs="Times New Roman"/>
          <w:sz w:val="24"/>
          <w:szCs w:val="24"/>
          <w:lang w:val="en-US"/>
        </w:rPr>
        <w:t>- este un fluid corporal; el circulă datorită inimii care îl pompează prin vasele de sânge;</w:t>
      </w:r>
      <w:r w:rsidR="0021710A" w:rsidRPr="008478B0">
        <w:rPr>
          <w:rFonts w:ascii="Times New Roman" w:hAnsi="Times New Roman" w:cs="Times New Roman"/>
          <w:sz w:val="24"/>
          <w:szCs w:val="24"/>
          <w:lang w:val="en-US"/>
        </w:rPr>
        <w:br/>
        <w:t>- este alcătuit din: plasmă sanguină (55 – 60 %) şi elemente figurate (40 – 45%).</w:t>
      </w:r>
    </w:p>
    <w:p w14:paraId="48AACBFA" w14:textId="16B0C9D2"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Plasma sanguină este formată din: apă (90%), săruri minerale, nutrienţi, vitamine, anticorpi, hormoni, substanţe toxice, oxigen, dioxid de carbon, etc.</w:t>
      </w:r>
    </w:p>
    <w:p w14:paraId="0DEF8776" w14:textId="173B41DA"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Elementele figurate sunt: eritrocitele, leucocitele, trombocitele.</w:t>
      </w:r>
    </w:p>
    <w:p w14:paraId="392C6494" w14:textId="7E172464" w:rsidR="0021710A" w:rsidRPr="0021710A" w:rsidRDefault="0021710A" w:rsidP="00AD0BE3">
      <w:pPr>
        <w:spacing w:line="360" w:lineRule="auto"/>
        <w:rPr>
          <w:rFonts w:ascii="Times New Roman" w:hAnsi="Times New Roman" w:cs="Times New Roman"/>
          <w:sz w:val="24"/>
          <w:szCs w:val="24"/>
          <w:lang w:val="en-US"/>
        </w:rPr>
      </w:pPr>
      <w:r w:rsidRPr="008478B0">
        <w:rPr>
          <w:rFonts w:ascii="Times New Roman" w:hAnsi="Times New Roman" w:cs="Times New Roman"/>
          <w:b/>
          <w:bCs/>
          <w:sz w:val="24"/>
          <w:szCs w:val="24"/>
          <w:lang w:val="en-US"/>
        </w:rPr>
        <w:t>a. Eritrocitele</w:t>
      </w:r>
      <w:r w:rsidRPr="0021710A">
        <w:rPr>
          <w:rFonts w:ascii="Times New Roman" w:hAnsi="Times New Roman" w:cs="Times New Roman"/>
          <w:sz w:val="24"/>
          <w:szCs w:val="24"/>
          <w:lang w:val="en-US"/>
        </w:rPr>
        <w:t xml:space="preserve"> (eritros = roşu) = hematii = globule roşii. Sunt celule anucleate (la maturitate) şi nucleate în fazele </w:t>
      </w:r>
      <w:r w:rsidR="00A421C6">
        <w:rPr>
          <w:rFonts w:ascii="Times New Roman" w:hAnsi="Times New Roman" w:cs="Times New Roman"/>
          <w:sz w:val="24"/>
          <w:szCs w:val="24"/>
          <w:lang w:val="en-US"/>
        </w:rPr>
        <w:t>inițiale.</w:t>
      </w:r>
      <w:r w:rsidRPr="0021710A">
        <w:rPr>
          <w:rFonts w:ascii="Times New Roman" w:hAnsi="Times New Roman" w:cs="Times New Roman"/>
          <w:sz w:val="24"/>
          <w:szCs w:val="24"/>
          <w:lang w:val="en-US"/>
        </w:rPr>
        <w:t xml:space="preserve">. Au formă discoidală,  Pentru că nu au nucleu pot îngloba o cantitate mai mare de hemoglobină </w:t>
      </w:r>
      <w:r w:rsidR="00A421C6">
        <w:rPr>
          <w:rFonts w:ascii="Times New Roman" w:hAnsi="Times New Roman" w:cs="Times New Roman"/>
          <w:sz w:val="24"/>
          <w:szCs w:val="24"/>
          <w:lang w:val="en-US"/>
        </w:rPr>
        <w:t xml:space="preserve">, care conține fier. </w:t>
      </w:r>
      <w:r w:rsidRPr="0021710A">
        <w:rPr>
          <w:rFonts w:ascii="Times New Roman" w:hAnsi="Times New Roman" w:cs="Times New Roman"/>
          <w:sz w:val="24"/>
          <w:szCs w:val="24"/>
          <w:lang w:val="en-US"/>
        </w:rPr>
        <w:t xml:space="preserve">Aceasta formează în combinaţie cu oxigenul şi dioxidul de carbon, compuşi </w:t>
      </w:r>
      <w:r w:rsidR="00A421C6">
        <w:rPr>
          <w:rFonts w:ascii="Times New Roman" w:hAnsi="Times New Roman" w:cs="Times New Roman"/>
          <w:sz w:val="24"/>
          <w:szCs w:val="24"/>
          <w:lang w:val="en-US"/>
        </w:rPr>
        <w:t>instabili.</w:t>
      </w:r>
    </w:p>
    <w:p w14:paraId="6CE9F9C2" w14:textId="3340D9D6"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Rol : transportă gazele respiratorii.</w:t>
      </w:r>
    </w:p>
    <w:p w14:paraId="671F7698" w14:textId="5C043FC2" w:rsidR="0021710A" w:rsidRPr="0021710A" w:rsidRDefault="0021710A" w:rsidP="00AD0BE3">
      <w:pPr>
        <w:spacing w:line="360" w:lineRule="auto"/>
        <w:rPr>
          <w:rFonts w:ascii="Times New Roman" w:hAnsi="Times New Roman" w:cs="Times New Roman"/>
          <w:sz w:val="24"/>
          <w:szCs w:val="24"/>
          <w:lang w:val="en-US"/>
        </w:rPr>
      </w:pPr>
      <w:r w:rsidRPr="008478B0">
        <w:rPr>
          <w:rFonts w:ascii="Times New Roman" w:hAnsi="Times New Roman" w:cs="Times New Roman"/>
          <w:b/>
          <w:bCs/>
          <w:sz w:val="24"/>
          <w:szCs w:val="24"/>
          <w:lang w:val="en-US"/>
        </w:rPr>
        <w:t>b.Leucocitele</w:t>
      </w:r>
      <w:r w:rsidRPr="0021710A">
        <w:rPr>
          <w:rFonts w:ascii="Times New Roman" w:hAnsi="Times New Roman" w:cs="Times New Roman"/>
          <w:sz w:val="24"/>
          <w:szCs w:val="24"/>
          <w:lang w:val="en-US"/>
        </w:rPr>
        <w:t> (leucos = alb) = globule albe. Sunt celule nucleate, de diferite forme şi tipuri</w:t>
      </w:r>
      <w:r w:rsidR="003C46CB">
        <w:rPr>
          <w:rFonts w:ascii="Times New Roman" w:hAnsi="Times New Roman" w:cs="Times New Roman"/>
          <w:sz w:val="24"/>
          <w:szCs w:val="24"/>
          <w:lang w:val="en-US"/>
        </w:rPr>
        <w:t>,</w:t>
      </w:r>
      <w:r w:rsidRPr="0021710A">
        <w:rPr>
          <w:rFonts w:ascii="Times New Roman" w:hAnsi="Times New Roman" w:cs="Times New Roman"/>
          <w:sz w:val="24"/>
          <w:szCs w:val="24"/>
          <w:lang w:val="en-US"/>
        </w:rPr>
        <w:t xml:space="preserve"> au nucleu de forme diferit</w:t>
      </w:r>
      <w:r w:rsidR="00A421C6">
        <w:rPr>
          <w:rFonts w:ascii="Times New Roman" w:hAnsi="Times New Roman" w:cs="Times New Roman"/>
          <w:sz w:val="24"/>
          <w:szCs w:val="24"/>
          <w:lang w:val="en-US"/>
        </w:rPr>
        <w:t xml:space="preserve">e, </w:t>
      </w:r>
      <w:r w:rsidRPr="0021710A">
        <w:rPr>
          <w:rFonts w:ascii="Times New Roman" w:hAnsi="Times New Roman" w:cs="Times New Roman"/>
          <w:sz w:val="24"/>
          <w:szCs w:val="24"/>
          <w:lang w:val="en-US"/>
        </w:rPr>
        <w:t xml:space="preserve"> emit pseudopode</w:t>
      </w:r>
      <w:r w:rsidR="006870EC">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 xml:space="preserve"> fagocitează agenţii patogeni</w:t>
      </w:r>
      <w:r w:rsidR="006870EC">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 xml:space="preserve"> traversează pereţii capilarelor</w:t>
      </w:r>
      <w:r w:rsidR="006870EC">
        <w:rPr>
          <w:rFonts w:ascii="Times New Roman" w:hAnsi="Times New Roman" w:cs="Times New Roman"/>
          <w:sz w:val="24"/>
          <w:szCs w:val="24"/>
          <w:lang w:val="en-US"/>
        </w:rPr>
        <w:t xml:space="preserve">, </w:t>
      </w:r>
      <w:r w:rsidR="00A421C6">
        <w:rPr>
          <w:rFonts w:ascii="Times New Roman" w:hAnsi="Times New Roman" w:cs="Times New Roman"/>
          <w:sz w:val="24"/>
          <w:szCs w:val="24"/>
          <w:lang w:val="en-US"/>
        </w:rPr>
        <w:t>sunt de mai multe categorii</w:t>
      </w:r>
      <w:r w:rsidR="006870EC">
        <w:rPr>
          <w:rFonts w:ascii="Times New Roman" w:hAnsi="Times New Roman" w:cs="Times New Roman"/>
          <w:sz w:val="24"/>
          <w:szCs w:val="24"/>
          <w:lang w:val="en-US"/>
        </w:rPr>
        <w:t>.</w:t>
      </w:r>
    </w:p>
    <w:p w14:paraId="397595E6" w14:textId="1839DD5B"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Limfocite - produc anticorpi (substanţe proteice cu acţiune specifică asupra antigenelor). </w:t>
      </w:r>
      <w:r w:rsidRPr="0021710A">
        <w:rPr>
          <w:rFonts w:ascii="Times New Roman" w:hAnsi="Times New Roman" w:cs="Times New Roman"/>
          <w:sz w:val="24"/>
          <w:szCs w:val="24"/>
          <w:lang w:val="en-US"/>
        </w:rPr>
        <w:br/>
        <w:t>Rol : globulele albe joacă rol în apărarea organismului (imunitate) faţă de agenţii patogeni.  </w:t>
      </w:r>
    </w:p>
    <w:p w14:paraId="6F0479BC" w14:textId="397CBCDE" w:rsidR="0021710A" w:rsidRPr="0021710A" w:rsidRDefault="0021710A" w:rsidP="00AD0BE3">
      <w:pPr>
        <w:spacing w:line="360" w:lineRule="auto"/>
        <w:rPr>
          <w:rFonts w:ascii="Times New Roman" w:hAnsi="Times New Roman" w:cs="Times New Roman"/>
          <w:sz w:val="24"/>
          <w:szCs w:val="24"/>
          <w:lang w:val="en-US"/>
        </w:rPr>
      </w:pPr>
      <w:r w:rsidRPr="008478B0">
        <w:rPr>
          <w:rFonts w:ascii="Times New Roman" w:hAnsi="Times New Roman" w:cs="Times New Roman"/>
          <w:b/>
          <w:bCs/>
          <w:sz w:val="24"/>
          <w:szCs w:val="24"/>
          <w:lang w:val="en-US"/>
        </w:rPr>
        <w:t>c. Trombocitele</w:t>
      </w:r>
      <w:r w:rsidRPr="0021710A">
        <w:rPr>
          <w:rFonts w:ascii="Times New Roman" w:hAnsi="Times New Roman" w:cs="Times New Roman"/>
          <w:sz w:val="24"/>
          <w:szCs w:val="24"/>
          <w:lang w:val="en-US"/>
        </w:rPr>
        <w:t xml:space="preserve"> sunt fragmente de celule cu citoplasmă şi membrană.  Ele intervin în coagularea sângelui </w:t>
      </w:r>
      <w:r w:rsidR="00437CFB">
        <w:rPr>
          <w:rFonts w:ascii="Times New Roman" w:hAnsi="Times New Roman" w:cs="Times New Roman"/>
          <w:sz w:val="24"/>
          <w:szCs w:val="24"/>
          <w:lang w:val="en-US"/>
        </w:rPr>
        <w:t>.</w:t>
      </w:r>
    </w:p>
    <w:p w14:paraId="52167875" w14:textId="30EC3522"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Elementele figurate se formează la nivelul măduvei roşii din oase (măduva hematopoietică).</w:t>
      </w:r>
    </w:p>
    <w:p w14:paraId="0DAEC852" w14:textId="700DA823" w:rsidR="0021710A" w:rsidRPr="0021710A" w:rsidRDefault="0021710A" w:rsidP="00AD0BE3">
      <w:pPr>
        <w:spacing w:line="360" w:lineRule="auto"/>
        <w:rPr>
          <w:rFonts w:ascii="Times New Roman" w:hAnsi="Times New Roman" w:cs="Times New Roman"/>
          <w:sz w:val="24"/>
          <w:szCs w:val="24"/>
          <w:lang w:val="en-US"/>
        </w:rPr>
      </w:pPr>
      <w:r w:rsidRPr="008478B0">
        <w:rPr>
          <w:rFonts w:ascii="Times New Roman" w:hAnsi="Times New Roman" w:cs="Times New Roman"/>
          <w:b/>
          <w:bCs/>
          <w:sz w:val="24"/>
          <w:szCs w:val="24"/>
          <w:lang w:val="en-US"/>
        </w:rPr>
        <w:t>2. LIMFA</w:t>
      </w:r>
      <w:r w:rsidRPr="0021710A">
        <w:rPr>
          <w:rFonts w:ascii="Times New Roman" w:hAnsi="Times New Roman" w:cs="Times New Roman"/>
          <w:sz w:val="24"/>
          <w:szCs w:val="24"/>
          <w:lang w:val="en-US"/>
        </w:rPr>
        <w:t> este un fluid de culoare alb - gălbui, are o compoziţie asemănătoare sângelui dar fără globule roşii şi cu mai multe lipide. Se formează din lichidul interstiţial de unde recuperează substanţe utile organismului.</w:t>
      </w:r>
    </w:p>
    <w:p w14:paraId="0547A558" w14:textId="57577870" w:rsidR="0021710A" w:rsidRPr="0021710A" w:rsidRDefault="0021710A" w:rsidP="00AD0BE3">
      <w:pPr>
        <w:spacing w:line="360" w:lineRule="auto"/>
        <w:rPr>
          <w:rFonts w:ascii="Times New Roman" w:hAnsi="Times New Roman" w:cs="Times New Roman"/>
          <w:sz w:val="24"/>
          <w:szCs w:val="24"/>
          <w:lang w:val="en-US"/>
        </w:rPr>
      </w:pPr>
      <w:r w:rsidRPr="008478B0">
        <w:rPr>
          <w:rFonts w:ascii="Times New Roman" w:hAnsi="Times New Roman" w:cs="Times New Roman"/>
          <w:b/>
          <w:bCs/>
          <w:sz w:val="24"/>
          <w:szCs w:val="24"/>
          <w:lang w:val="en-US"/>
        </w:rPr>
        <w:t>3. LICHIDUL INTERSTIŢIAL</w:t>
      </w:r>
      <w:r w:rsidRPr="0021710A">
        <w:rPr>
          <w:rFonts w:ascii="Times New Roman" w:hAnsi="Times New Roman" w:cs="Times New Roman"/>
          <w:sz w:val="24"/>
          <w:szCs w:val="24"/>
          <w:lang w:val="en-US"/>
        </w:rPr>
        <w:t> </w:t>
      </w:r>
      <w:r w:rsidR="00437CFB">
        <w:rPr>
          <w:rFonts w:ascii="Times New Roman" w:hAnsi="Times New Roman" w:cs="Times New Roman"/>
          <w:sz w:val="24"/>
          <w:szCs w:val="24"/>
          <w:lang w:val="en-US"/>
        </w:rPr>
        <w:t>-</w:t>
      </w:r>
      <w:r w:rsidRPr="0021710A">
        <w:rPr>
          <w:rFonts w:ascii="Times New Roman" w:hAnsi="Times New Roman" w:cs="Times New Roman"/>
          <w:sz w:val="24"/>
          <w:szCs w:val="24"/>
          <w:lang w:val="en-US"/>
        </w:rPr>
        <w:t>este un lichid suport pentru schimburile care se realizează între celule, între celule şi vasele de sânge şi limfatice.</w:t>
      </w:r>
    </w:p>
    <w:p w14:paraId="289ED33F" w14:textId="77777777" w:rsidR="0021710A" w:rsidRPr="0021710A" w:rsidRDefault="0021710A" w:rsidP="00AD0BE3">
      <w:pPr>
        <w:spacing w:line="360" w:lineRule="auto"/>
        <w:rPr>
          <w:rFonts w:ascii="Times New Roman" w:hAnsi="Times New Roman" w:cs="Times New Roman"/>
          <w:sz w:val="24"/>
          <w:szCs w:val="24"/>
          <w:lang w:val="ro-RO"/>
        </w:rPr>
      </w:pPr>
    </w:p>
    <w:p w14:paraId="492DB696" w14:textId="77777777" w:rsidR="0021710A" w:rsidRPr="0021710A" w:rsidRDefault="0021710A" w:rsidP="00437CFB">
      <w:pPr>
        <w:spacing w:line="360" w:lineRule="auto"/>
        <w:jc w:val="center"/>
        <w:rPr>
          <w:rFonts w:ascii="Times New Roman" w:hAnsi="Times New Roman" w:cs="Times New Roman"/>
          <w:b/>
          <w:sz w:val="24"/>
          <w:szCs w:val="24"/>
          <w:lang w:val="en-US"/>
        </w:rPr>
      </w:pPr>
      <w:r w:rsidRPr="0021710A">
        <w:rPr>
          <w:rFonts w:ascii="Times New Roman" w:hAnsi="Times New Roman" w:cs="Times New Roman"/>
          <w:b/>
          <w:sz w:val="24"/>
          <w:szCs w:val="24"/>
          <w:lang w:val="en-US"/>
        </w:rPr>
        <w:lastRenderedPageBreak/>
        <w:t>CIRCULAŢIA LA MAMIFERE</w:t>
      </w:r>
    </w:p>
    <w:p w14:paraId="79C26524" w14:textId="77777777" w:rsidR="0021710A" w:rsidRPr="0021710A" w:rsidRDefault="0021710A" w:rsidP="00AD0BE3">
      <w:pPr>
        <w:spacing w:line="360" w:lineRule="auto"/>
        <w:rPr>
          <w:rFonts w:ascii="Times New Roman" w:hAnsi="Times New Roman" w:cs="Times New Roman"/>
          <w:b/>
          <w:sz w:val="24"/>
          <w:szCs w:val="24"/>
          <w:lang w:val="en-US"/>
        </w:rPr>
      </w:pPr>
    </w:p>
    <w:p w14:paraId="23EB4602" w14:textId="51B445C4" w:rsidR="0021710A" w:rsidRPr="00437CFB" w:rsidRDefault="0021710A" w:rsidP="00AD0BE3">
      <w:pPr>
        <w:spacing w:line="360" w:lineRule="auto"/>
        <w:rPr>
          <w:rFonts w:ascii="Times New Roman" w:hAnsi="Times New Roman" w:cs="Times New Roman"/>
          <w:b/>
          <w:sz w:val="24"/>
          <w:szCs w:val="24"/>
          <w:lang w:val="en-US"/>
        </w:rPr>
      </w:pPr>
      <w:r w:rsidRPr="0021710A">
        <w:rPr>
          <w:rFonts w:ascii="Times New Roman" w:hAnsi="Times New Roman" w:cs="Times New Roman"/>
          <w:b/>
          <w:sz w:val="24"/>
          <w:szCs w:val="24"/>
          <w:lang w:val="en-US"/>
        </w:rPr>
        <w:t>SISTEMUL CIRCULATOR: INIMA+VASE DE SÂNGE</w:t>
      </w:r>
    </w:p>
    <w:p w14:paraId="13E97B51"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MAMIFERELE au CIRCULAŢIE ÎNCHISĂ, DUBLĂ, COMPLETĂ.</w:t>
      </w:r>
    </w:p>
    <w:p w14:paraId="7F2C9BED"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sz w:val="24"/>
          <w:szCs w:val="24"/>
          <w:lang w:val="en-US"/>
        </w:rPr>
        <w:t xml:space="preserve"> Inima</w:t>
      </w:r>
      <w:r w:rsidRPr="0021710A">
        <w:rPr>
          <w:rFonts w:ascii="Times New Roman" w:hAnsi="Times New Roman" w:cs="Times New Roman"/>
          <w:sz w:val="24"/>
          <w:szCs w:val="24"/>
          <w:lang w:val="en-US"/>
        </w:rPr>
        <w:t xml:space="preserve"> este situată în cavitatea toracică, între cei doi plămâni. Este tetracamerală (2 atrii şi 2 ventricule), are formă conică cu vârful îndreptat spre stânga. Fiecare atriu comunică cu ventriculul de aceeaşi parte printr-un orificiu atrioventricular prevăzut cu valvula tricuspidă în dreapta şi bicuspidă în stânga.</w:t>
      </w:r>
    </w:p>
    <w:p w14:paraId="1DDBD61A" w14:textId="507190A6"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Inima prezintă:</w:t>
      </w:r>
      <w:r w:rsidRPr="0021710A">
        <w:rPr>
          <w:rFonts w:ascii="Times New Roman" w:hAnsi="Times New Roman" w:cs="Times New Roman"/>
          <w:sz w:val="24"/>
          <w:szCs w:val="24"/>
          <w:lang w:val="en-US"/>
        </w:rPr>
        <w:br/>
        <w:t xml:space="preserve">- endocard – </w:t>
      </w:r>
      <w:r w:rsidR="00437CFB">
        <w:rPr>
          <w:rFonts w:ascii="Times New Roman" w:hAnsi="Times New Roman" w:cs="Times New Roman"/>
          <w:sz w:val="24"/>
          <w:szCs w:val="24"/>
          <w:lang w:val="en-US"/>
        </w:rPr>
        <w:t xml:space="preserve">la </w:t>
      </w:r>
      <w:r w:rsidRPr="0021710A">
        <w:rPr>
          <w:rFonts w:ascii="Times New Roman" w:hAnsi="Times New Roman" w:cs="Times New Roman"/>
          <w:sz w:val="24"/>
          <w:szCs w:val="24"/>
          <w:lang w:val="en-US"/>
        </w:rPr>
        <w:t>interior</w:t>
      </w:r>
      <w:r w:rsidR="00437CFB">
        <w:rPr>
          <w:rFonts w:ascii="Times New Roman" w:hAnsi="Times New Roman" w:cs="Times New Roman"/>
          <w:sz w:val="24"/>
          <w:szCs w:val="24"/>
          <w:lang w:val="en-US"/>
        </w:rPr>
        <w:t>, căptușește cavitățile inimii.</w:t>
      </w:r>
      <w:r w:rsidRPr="0021710A">
        <w:rPr>
          <w:rFonts w:ascii="Times New Roman" w:hAnsi="Times New Roman" w:cs="Times New Roman"/>
          <w:sz w:val="24"/>
          <w:szCs w:val="24"/>
          <w:lang w:val="en-US"/>
        </w:rPr>
        <w:br/>
        <w:t>- miocard - muşchiul inimii mai dezvoltat în dreptul ventriculelor;</w:t>
      </w:r>
      <w:r w:rsidRPr="0021710A">
        <w:rPr>
          <w:rFonts w:ascii="Times New Roman" w:hAnsi="Times New Roman" w:cs="Times New Roman"/>
          <w:sz w:val="24"/>
          <w:szCs w:val="24"/>
          <w:lang w:val="en-US"/>
        </w:rPr>
        <w:br/>
        <w:t>- epicard – exterior, este foiţa internă a pericardului (sistem de două foiţe care acoperă inima şi între care este o peliculă de lichid). Pericardul favorizează alunecarea în timpul contracţiilor inimii.</w:t>
      </w:r>
    </w:p>
    <w:p w14:paraId="09A2D03F" w14:textId="3A88B622" w:rsidR="0021710A" w:rsidRPr="0021710A" w:rsidRDefault="0021710A" w:rsidP="006870EC">
      <w:pPr>
        <w:spacing w:line="360" w:lineRule="auto"/>
        <w:jc w:val="center"/>
        <w:rPr>
          <w:rFonts w:ascii="Times New Roman" w:hAnsi="Times New Roman" w:cs="Times New Roman"/>
          <w:sz w:val="24"/>
          <w:szCs w:val="24"/>
          <w:lang w:val="en-US"/>
        </w:rPr>
      </w:pPr>
      <w:r w:rsidRPr="0021710A">
        <w:rPr>
          <w:rFonts w:ascii="Times New Roman" w:hAnsi="Times New Roman" w:cs="Times New Roman"/>
          <w:noProof/>
          <w:sz w:val="24"/>
          <w:szCs w:val="24"/>
          <w:lang w:val="en-US"/>
        </w:rPr>
        <w:drawing>
          <wp:inline distT="0" distB="0" distL="0" distR="0" wp14:anchorId="48C5AEB6" wp14:editId="1BC46E19">
            <wp:extent cx="2928499" cy="1882140"/>
            <wp:effectExtent l="0" t="0" r="5715" b="3810"/>
            <wp:docPr id="57" name="Picture 13" descr="http://www.ebacalaureat.ro/bac/lectii/biologie/ini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bacalaureat.ro/bac/lectii/biologie/inima.jpg"/>
                    <pic:cNvPicPr>
                      <a:picLocks noChangeAspect="1" noChangeArrowheads="1"/>
                    </pic:cNvPicPr>
                  </pic:nvPicPr>
                  <pic:blipFill>
                    <a:blip r:embed="rId9"/>
                    <a:srcRect/>
                    <a:stretch>
                      <a:fillRect/>
                    </a:stretch>
                  </pic:blipFill>
                  <pic:spPr bwMode="auto">
                    <a:xfrm>
                      <a:off x="0" y="0"/>
                      <a:ext cx="2966708" cy="1906697"/>
                    </a:xfrm>
                    <a:prstGeom prst="rect">
                      <a:avLst/>
                    </a:prstGeom>
                    <a:noFill/>
                    <a:ln w="9525">
                      <a:noFill/>
                      <a:miter lim="800000"/>
                      <a:headEnd/>
                      <a:tailEnd/>
                    </a:ln>
                  </pic:spPr>
                </pic:pic>
              </a:graphicData>
            </a:graphic>
          </wp:inline>
        </w:drawing>
      </w:r>
    </w:p>
    <w:p w14:paraId="436B0E2B" w14:textId="0AE8539C"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Ţesutul nodal sau excitoconductor </w:t>
      </w:r>
      <w:r w:rsidRPr="0021710A">
        <w:rPr>
          <w:rFonts w:ascii="Times New Roman" w:hAnsi="Times New Roman" w:cs="Times New Roman"/>
          <w:sz w:val="24"/>
          <w:szCs w:val="24"/>
          <w:lang w:val="en-US"/>
        </w:rPr>
        <w:t>este situat în miocard şi este format din fibre musculare specializate în elaborarea şi conducerea stimulilor prin care se asigură automatismul cardiac.</w:t>
      </w:r>
    </w:p>
    <w:p w14:paraId="3B306050" w14:textId="530FC6E9"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Vascularizaţia inimii </w:t>
      </w:r>
      <w:r w:rsidRPr="0021710A">
        <w:rPr>
          <w:rFonts w:ascii="Times New Roman" w:hAnsi="Times New Roman" w:cs="Times New Roman"/>
          <w:sz w:val="24"/>
          <w:szCs w:val="24"/>
          <w:lang w:val="en-US"/>
        </w:rPr>
        <w:t>este asigurată de două artere coronare (stânga şi dreapta) care se desprind de la baza aortei. Sângele venos este colectat de venele coronare.</w:t>
      </w:r>
      <w:r w:rsidRPr="0021710A">
        <w:rPr>
          <w:rFonts w:ascii="Times New Roman" w:hAnsi="Times New Roman" w:cs="Times New Roman"/>
          <w:sz w:val="24"/>
          <w:szCs w:val="24"/>
          <w:lang w:val="en-US"/>
        </w:rPr>
        <w:br/>
        <w:t>Inima funcţionează ca o pompă dublă, asigurând circulaţia sângelui în cele două circuite: circulaţia mare sau sistemică şi circulaţia mică sau pulmonară.</w:t>
      </w:r>
    </w:p>
    <w:p w14:paraId="221D1437" w14:textId="77777777" w:rsidR="006870EC"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Vasele de sânge:</w:t>
      </w:r>
      <w:r w:rsidRPr="0021710A">
        <w:rPr>
          <w:rFonts w:ascii="Times New Roman" w:hAnsi="Times New Roman" w:cs="Times New Roman"/>
          <w:sz w:val="24"/>
          <w:szCs w:val="24"/>
          <w:lang w:val="en-US"/>
        </w:rPr>
        <w:br/>
        <w:t>- artere - pleacă din ventricule şi duc sângele la organe</w:t>
      </w:r>
      <w:r w:rsidRPr="0021710A">
        <w:rPr>
          <w:rFonts w:ascii="Times New Roman" w:hAnsi="Times New Roman" w:cs="Times New Roman"/>
          <w:sz w:val="24"/>
          <w:szCs w:val="24"/>
          <w:lang w:val="en-US"/>
        </w:rPr>
        <w:br/>
        <w:t>- vene - se deschid în atrii şi aduc sângele de la organe la inima</w:t>
      </w:r>
    </w:p>
    <w:p w14:paraId="1E937B6E" w14:textId="33AA2A14"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 capilare - realizează schimbul de gaze la nivelul organelor</w:t>
      </w:r>
    </w:p>
    <w:p w14:paraId="1AF2E82E" w14:textId="67AE08E9"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lastRenderedPageBreak/>
        <w:t>Presiunea exercitată de sânge asupra peretelui arterial constituie presiunea arterială : - max.120 mm Hg şi min.70 mm Hg.</w:t>
      </w:r>
      <w:r w:rsidRPr="0021710A">
        <w:rPr>
          <w:rFonts w:ascii="Times New Roman" w:hAnsi="Times New Roman" w:cs="Times New Roman"/>
          <w:sz w:val="24"/>
          <w:szCs w:val="24"/>
          <w:lang w:val="en-US"/>
        </w:rPr>
        <w:br/>
      </w:r>
      <w:r w:rsidRPr="003C46CB">
        <w:rPr>
          <w:rFonts w:ascii="Times New Roman" w:hAnsi="Times New Roman" w:cs="Times New Roman"/>
          <w:b/>
          <w:bCs/>
          <w:sz w:val="24"/>
          <w:szCs w:val="24"/>
          <w:lang w:val="en-US"/>
        </w:rPr>
        <w:t xml:space="preserve">Circulaţia </w:t>
      </w:r>
      <w:r w:rsidR="006870EC" w:rsidRPr="003C46CB">
        <w:rPr>
          <w:rFonts w:ascii="Times New Roman" w:hAnsi="Times New Roman" w:cs="Times New Roman"/>
          <w:b/>
          <w:bCs/>
          <w:sz w:val="24"/>
          <w:szCs w:val="24"/>
          <w:lang w:val="en-US"/>
        </w:rPr>
        <w:t>mica (</w:t>
      </w:r>
      <w:r w:rsidRPr="003C46CB">
        <w:rPr>
          <w:rFonts w:ascii="Times New Roman" w:hAnsi="Times New Roman" w:cs="Times New Roman"/>
          <w:b/>
          <w:bCs/>
          <w:sz w:val="24"/>
          <w:szCs w:val="24"/>
          <w:lang w:val="en-US"/>
        </w:rPr>
        <w:t>pulmonară</w:t>
      </w:r>
      <w:r w:rsidR="006870EC">
        <w:rPr>
          <w:rFonts w:ascii="Times New Roman" w:hAnsi="Times New Roman" w:cs="Times New Roman"/>
          <w:sz w:val="24"/>
          <w:szCs w:val="24"/>
          <w:lang w:val="en-US"/>
        </w:rPr>
        <w:t>)</w:t>
      </w:r>
      <w:r w:rsidRPr="0021710A">
        <w:rPr>
          <w:rFonts w:ascii="Times New Roman" w:hAnsi="Times New Roman" w:cs="Times New Roman"/>
          <w:sz w:val="24"/>
          <w:szCs w:val="24"/>
          <w:lang w:val="en-US"/>
        </w:rPr>
        <w:t xml:space="preserve"> începe din ventriculul drept prin artera pulmonară care duce sânge cu CO2 la plămâni. După oxigenare, sângele se întoarce în atriul stâng prin vene pulmonare.</w:t>
      </w:r>
      <w:r w:rsidRPr="0021710A">
        <w:rPr>
          <w:rFonts w:ascii="Times New Roman" w:hAnsi="Times New Roman" w:cs="Times New Roman"/>
          <w:sz w:val="24"/>
          <w:szCs w:val="24"/>
          <w:lang w:val="en-US"/>
        </w:rPr>
        <w:br/>
      </w:r>
      <w:r w:rsidRPr="003C46CB">
        <w:rPr>
          <w:rFonts w:ascii="Times New Roman" w:hAnsi="Times New Roman" w:cs="Times New Roman"/>
          <w:b/>
          <w:bCs/>
          <w:sz w:val="24"/>
          <w:szCs w:val="24"/>
          <w:lang w:val="en-US"/>
        </w:rPr>
        <w:t>Circulaţia mare</w:t>
      </w:r>
      <w:r w:rsidR="006870EC" w:rsidRPr="003C46CB">
        <w:rPr>
          <w:rFonts w:ascii="Times New Roman" w:hAnsi="Times New Roman" w:cs="Times New Roman"/>
          <w:b/>
          <w:bCs/>
          <w:sz w:val="24"/>
          <w:szCs w:val="24"/>
          <w:lang w:val="en-US"/>
        </w:rPr>
        <w:t>( sistemică</w:t>
      </w:r>
      <w:r w:rsidR="006870EC">
        <w:rPr>
          <w:rFonts w:ascii="Times New Roman" w:hAnsi="Times New Roman" w:cs="Times New Roman"/>
          <w:sz w:val="24"/>
          <w:szCs w:val="24"/>
          <w:lang w:val="en-US"/>
        </w:rPr>
        <w:t>)</w:t>
      </w:r>
      <w:r w:rsidRPr="0021710A">
        <w:rPr>
          <w:rFonts w:ascii="Times New Roman" w:hAnsi="Times New Roman" w:cs="Times New Roman"/>
          <w:sz w:val="24"/>
          <w:szCs w:val="24"/>
          <w:lang w:val="en-US"/>
        </w:rPr>
        <w:t xml:space="preserve"> începe din ventriculul stâng prin artera aortă, care transportă sânge oxigenat la ţesuturi iar sângele cu dioxid de carbon se întoarce în inimă prin venele cave superioară şi inferioară care se deschid în atriul drept.</w:t>
      </w:r>
    </w:p>
    <w:p w14:paraId="73C1EF8B"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 </w:t>
      </w:r>
    </w:p>
    <w:p w14:paraId="720FA898"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BOLI ALE SISTEMULUI CIRCULATOR LA OM</w:t>
      </w:r>
    </w:p>
    <w:p w14:paraId="3BCB360D" w14:textId="35B7F545"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1. VARICELE</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Manifestări:</w:t>
      </w:r>
      <w:r w:rsidRPr="0021710A">
        <w:rPr>
          <w:rFonts w:ascii="Times New Roman" w:hAnsi="Times New Roman" w:cs="Times New Roman"/>
          <w:sz w:val="24"/>
          <w:szCs w:val="24"/>
          <w:lang w:val="en-US"/>
        </w:rPr>
        <w:br/>
        <w:t>- Dilatarea inegală şi neregulată a venelor superficiale ale membrelor inferioare</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 xml:space="preserve"> Atrofii musculare</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Ulceraţii ale gambelor</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 xml:space="preserve">Edeme cronice </w:t>
      </w:r>
      <w:r w:rsidR="006870EC">
        <w:rPr>
          <w:rFonts w:ascii="Times New Roman" w:hAnsi="Times New Roman" w:cs="Times New Roman"/>
          <w:sz w:val="24"/>
          <w:szCs w:val="24"/>
          <w:lang w:val="en-US"/>
        </w:rPr>
        <w:t>masive.</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Cauze</w:t>
      </w:r>
      <w:r w:rsidRPr="0021710A">
        <w:rPr>
          <w:rFonts w:ascii="Times New Roman" w:hAnsi="Times New Roman" w:cs="Times New Roman"/>
          <w:sz w:val="24"/>
          <w:szCs w:val="24"/>
          <w:lang w:val="en-US"/>
        </w:rPr>
        <w:t> : Ortostaţionarismul îndelungat întâlnit în profesiile de bucătar, ospătar, frizer etc.</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2. ATEROSCLEROZA</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Manifestări:</w:t>
      </w:r>
      <w:r w:rsidRPr="0021710A">
        <w:rPr>
          <w:rFonts w:ascii="Times New Roman" w:hAnsi="Times New Roman" w:cs="Times New Roman"/>
          <w:sz w:val="24"/>
          <w:szCs w:val="24"/>
          <w:lang w:val="en-US"/>
        </w:rPr>
        <w:br/>
        <w:t>- Scăderea elasticităţii vaselor</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Micşorarea calibrului vaselor</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Creşterea tensiunii arteriale</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Cauze:</w:t>
      </w:r>
      <w:r w:rsidRPr="0021710A">
        <w:rPr>
          <w:rFonts w:ascii="Times New Roman" w:hAnsi="Times New Roman" w:cs="Times New Roman"/>
          <w:sz w:val="24"/>
          <w:szCs w:val="24"/>
          <w:lang w:val="en-US"/>
        </w:rPr>
        <w:br/>
        <w:t>- Impregnarea pereţilor arterelor mari cu lipide (grăsimi), colesterol şi uneori săruri de calci</w:t>
      </w:r>
      <w:r w:rsidR="006870EC">
        <w:rPr>
          <w:rFonts w:ascii="Times New Roman" w:hAnsi="Times New Roman" w:cs="Times New Roman"/>
          <w:sz w:val="24"/>
          <w:szCs w:val="24"/>
          <w:lang w:val="en-US"/>
        </w:rPr>
        <w:t>u</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 xml:space="preserve"> Excesul alimentelor cu grăsimi animale</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Sedentarismul</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 xml:space="preserve"> Fumatul</w:t>
      </w:r>
      <w:r w:rsidR="00437CFB">
        <w:rPr>
          <w:rFonts w:ascii="Times New Roman" w:hAnsi="Times New Roman" w:cs="Times New Roman"/>
          <w:sz w:val="24"/>
          <w:szCs w:val="24"/>
          <w:lang w:val="en-US"/>
        </w:rPr>
        <w:t>.</w:t>
      </w:r>
    </w:p>
    <w:p w14:paraId="64920F5B" w14:textId="11BAFC4C"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3. HIPERTENSIUNEA ARTERIALA</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Manifestări:</w:t>
      </w:r>
      <w:r w:rsidRPr="0021710A">
        <w:rPr>
          <w:rFonts w:ascii="Times New Roman" w:hAnsi="Times New Roman" w:cs="Times New Roman"/>
          <w:sz w:val="24"/>
          <w:szCs w:val="24"/>
          <w:lang w:val="en-US"/>
        </w:rPr>
        <w:br/>
        <w:t>- Depăşirea valorilor normale ale tensiunii arteriale</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 xml:space="preserve"> Ameţeli, dureri puternice de cap, oboseala, insomnii, palpitaţii, dureri în dreptul pieptului, tulburări de vedere</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 xml:space="preserve"> Paralizii ale membrelor</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 xml:space="preserve"> Hemoragie cerebrala</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Cauze:</w:t>
      </w:r>
      <w:r w:rsidRPr="0021710A">
        <w:rPr>
          <w:rFonts w:ascii="Times New Roman" w:hAnsi="Times New Roman" w:cs="Times New Roman"/>
          <w:sz w:val="24"/>
          <w:szCs w:val="24"/>
          <w:lang w:val="en-US"/>
        </w:rPr>
        <w:t> - Factori glandulari, vasculari, renali, nervoşi.</w:t>
      </w:r>
    </w:p>
    <w:p w14:paraId="5F9DD4B9" w14:textId="7CE520FC"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4. INFARCTUL MIOCARDIC</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Manifestări:</w:t>
      </w:r>
      <w:r w:rsidRPr="0021710A">
        <w:rPr>
          <w:rFonts w:ascii="Times New Roman" w:hAnsi="Times New Roman" w:cs="Times New Roman"/>
          <w:sz w:val="24"/>
          <w:szCs w:val="24"/>
          <w:lang w:val="en-US"/>
        </w:rPr>
        <w:br/>
        <w:t>-</w:t>
      </w:r>
      <w:r w:rsidR="00437CFB">
        <w:rPr>
          <w:rFonts w:ascii="Times New Roman" w:hAnsi="Times New Roman" w:cs="Times New Roman"/>
          <w:sz w:val="24"/>
          <w:szCs w:val="24"/>
          <w:lang w:val="en-US"/>
        </w:rPr>
        <w:t>blocarea</w:t>
      </w:r>
      <w:r w:rsidRPr="0021710A">
        <w:rPr>
          <w:rFonts w:ascii="Times New Roman" w:hAnsi="Times New Roman" w:cs="Times New Roman"/>
          <w:sz w:val="24"/>
          <w:szCs w:val="24"/>
          <w:lang w:val="en-US"/>
        </w:rPr>
        <w:t xml:space="preserve"> arterei coronare cu un cheag de sânge duce la necrozarea ţesutului miocardic</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Cauze:</w:t>
      </w:r>
      <w:r w:rsidRPr="0021710A">
        <w:rPr>
          <w:rFonts w:ascii="Times New Roman" w:hAnsi="Times New Roman" w:cs="Times New Roman"/>
          <w:sz w:val="24"/>
          <w:szCs w:val="24"/>
          <w:lang w:val="en-US"/>
        </w:rPr>
        <w:br/>
        <w:t>- Fumatul</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Eforturi fizice îndelungate si necontrolate</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 xml:space="preserve"> Emoţii</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 xml:space="preserve"> Stări de răceala pronunţată care duc la insuficienţă circulatorie în vasele coronare</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lastRenderedPageBreak/>
        <w:t>5. ACCIDENT VASCULAR</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Manifestări:</w:t>
      </w:r>
      <w:r w:rsidRPr="0021710A">
        <w:rPr>
          <w:rFonts w:ascii="Times New Roman" w:hAnsi="Times New Roman" w:cs="Times New Roman"/>
          <w:sz w:val="24"/>
          <w:szCs w:val="24"/>
          <w:lang w:val="en-US"/>
        </w:rPr>
        <w:br/>
        <w:t>- Paralizii</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 xml:space="preserve"> Pareze</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Tulburări senzoriale</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 xml:space="preserve"> Tulburări de vorbire, memorie, vedere</w:t>
      </w:r>
      <w:r w:rsidR="00437CFB">
        <w:rPr>
          <w:rFonts w:ascii="Times New Roman" w:hAnsi="Times New Roman" w:cs="Times New Roman"/>
          <w:sz w:val="24"/>
          <w:szCs w:val="24"/>
          <w:lang w:val="en-US"/>
        </w:rPr>
        <w:t>,</w:t>
      </w:r>
      <w:r w:rsidRPr="0021710A">
        <w:rPr>
          <w:rFonts w:ascii="Times New Roman" w:hAnsi="Times New Roman" w:cs="Times New Roman"/>
          <w:sz w:val="24"/>
          <w:szCs w:val="24"/>
          <w:lang w:val="en-US"/>
        </w:rPr>
        <w:t xml:space="preserve"> Coma</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Cauze:</w:t>
      </w:r>
      <w:r w:rsidRPr="0021710A">
        <w:rPr>
          <w:rFonts w:ascii="Times New Roman" w:hAnsi="Times New Roman" w:cs="Times New Roman"/>
          <w:sz w:val="24"/>
          <w:szCs w:val="24"/>
          <w:lang w:val="en-US"/>
        </w:rPr>
        <w:br/>
        <w:t>- Ateroscleroza</w:t>
      </w:r>
      <w:r w:rsidR="00437CF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Hipertensiune după infarct miocardic</w:t>
      </w:r>
    </w:p>
    <w:p w14:paraId="44F6B41E" w14:textId="13CFBC53"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PREVENIREA BOLILOR SISTEMULUI CIRCULATOR LA OM:</w:t>
      </w:r>
      <w:r w:rsidRPr="0021710A">
        <w:rPr>
          <w:rFonts w:ascii="Times New Roman" w:hAnsi="Times New Roman" w:cs="Times New Roman"/>
          <w:sz w:val="24"/>
          <w:szCs w:val="24"/>
          <w:lang w:val="en-US"/>
        </w:rPr>
        <w:br/>
      </w:r>
      <w:r w:rsidRPr="0021710A">
        <w:rPr>
          <w:rFonts w:ascii="Times New Roman" w:hAnsi="Times New Roman" w:cs="Times New Roman"/>
          <w:sz w:val="24"/>
          <w:szCs w:val="24"/>
          <w:lang w:val="en-US"/>
        </w:rPr>
        <w:br/>
        <w:t>- Viaţă ordonată fără excese de alcool, tutun, fără consum de droguri</w:t>
      </w:r>
      <w:r w:rsidRPr="0021710A">
        <w:rPr>
          <w:rFonts w:ascii="Times New Roman" w:hAnsi="Times New Roman" w:cs="Times New Roman"/>
          <w:sz w:val="24"/>
          <w:szCs w:val="24"/>
          <w:lang w:val="en-US"/>
        </w:rPr>
        <w:br/>
        <w:t>- Evitarea tensiunii psihice şi a ritmului neregulat si încordat de viaţă şi munca</w:t>
      </w:r>
      <w:r w:rsidRPr="0021710A">
        <w:rPr>
          <w:rFonts w:ascii="Times New Roman" w:hAnsi="Times New Roman" w:cs="Times New Roman"/>
          <w:sz w:val="24"/>
          <w:szCs w:val="24"/>
          <w:lang w:val="en-US"/>
        </w:rPr>
        <w:br/>
        <w:t>- Evitarea sedentarismului şi practicarea unui regim raţional de viaţă</w:t>
      </w:r>
      <w:r w:rsidRPr="0021710A">
        <w:rPr>
          <w:rFonts w:ascii="Times New Roman" w:hAnsi="Times New Roman" w:cs="Times New Roman"/>
          <w:sz w:val="24"/>
          <w:szCs w:val="24"/>
          <w:lang w:val="en-US"/>
        </w:rPr>
        <w:br/>
        <w:t>- Evitarea supraalimentaţiei şi a alimentelor bogate în lipide</w:t>
      </w:r>
      <w:r w:rsidRPr="0021710A">
        <w:rPr>
          <w:rFonts w:ascii="Times New Roman" w:hAnsi="Times New Roman" w:cs="Times New Roman"/>
          <w:sz w:val="24"/>
          <w:szCs w:val="24"/>
          <w:lang w:val="en-US"/>
        </w:rPr>
        <w:br/>
      </w:r>
    </w:p>
    <w:p w14:paraId="4768C6DA" w14:textId="77777777" w:rsidR="0021710A" w:rsidRPr="0021710A" w:rsidRDefault="0021710A" w:rsidP="00A36192">
      <w:pPr>
        <w:spacing w:line="240" w:lineRule="auto"/>
        <w:rPr>
          <w:rFonts w:ascii="Times New Roman" w:hAnsi="Times New Roman" w:cs="Times New Roman"/>
          <w:sz w:val="24"/>
          <w:szCs w:val="24"/>
          <w:lang w:val="en-US"/>
        </w:rPr>
      </w:pPr>
    </w:p>
    <w:p w14:paraId="19A17EE0" w14:textId="427BE2C1" w:rsidR="0021710A" w:rsidRPr="0021710A" w:rsidRDefault="0021710A" w:rsidP="008478B0">
      <w:pPr>
        <w:spacing w:line="240" w:lineRule="auto"/>
        <w:jc w:val="center"/>
        <w:rPr>
          <w:rFonts w:ascii="Times New Roman" w:hAnsi="Times New Roman" w:cs="Times New Roman"/>
          <w:sz w:val="24"/>
          <w:szCs w:val="24"/>
          <w:lang w:val="en-US"/>
        </w:rPr>
      </w:pPr>
      <w:r w:rsidRPr="0021710A">
        <w:rPr>
          <w:rFonts w:ascii="Times New Roman" w:hAnsi="Times New Roman" w:cs="Times New Roman"/>
          <w:b/>
          <w:bCs/>
          <w:sz w:val="24"/>
          <w:szCs w:val="24"/>
          <w:lang w:val="en-US"/>
        </w:rPr>
        <w:t>EXCREŢIA</w:t>
      </w:r>
      <w:r w:rsidR="00437CFB">
        <w:rPr>
          <w:rFonts w:ascii="Times New Roman" w:hAnsi="Times New Roman" w:cs="Times New Roman"/>
          <w:b/>
          <w:bCs/>
          <w:sz w:val="24"/>
          <w:szCs w:val="24"/>
          <w:lang w:val="en-US"/>
        </w:rPr>
        <w:t xml:space="preserve"> ÎN LUMEA VIE</w:t>
      </w:r>
      <w:r w:rsidRPr="0021710A">
        <w:rPr>
          <w:rFonts w:ascii="Times New Roman" w:hAnsi="Times New Roman" w:cs="Times New Roman"/>
          <w:sz w:val="24"/>
          <w:szCs w:val="24"/>
          <w:lang w:val="en-US"/>
        </w:rPr>
        <w:br/>
      </w:r>
    </w:p>
    <w:p w14:paraId="638D1D82" w14:textId="787DF239"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Excreţia reprezintă eliminarea unor substanţe din corpul plantelor sau animalelor. Substanţele eliminate pot fi rezultate din procesele metabolice , pot fi substanţe care se găsesc în exces la un moment dat, pot fi substanţe străine pătrunse în organism (ex. medicamente) sau substanţe cu rol de semnal chimic (ex. nectarul).</w:t>
      </w:r>
    </w:p>
    <w:p w14:paraId="37B1DEAA" w14:textId="77777777" w:rsidR="0021710A" w:rsidRPr="0021710A" w:rsidRDefault="0021710A" w:rsidP="00AD0BE3">
      <w:pPr>
        <w:spacing w:line="360" w:lineRule="auto"/>
        <w:jc w:val="center"/>
        <w:rPr>
          <w:rFonts w:ascii="Times New Roman" w:hAnsi="Times New Roman" w:cs="Times New Roman"/>
          <w:sz w:val="24"/>
          <w:szCs w:val="24"/>
          <w:lang w:val="en-US"/>
        </w:rPr>
      </w:pP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EXCREŢIA LA PLANTE</w:t>
      </w:r>
    </w:p>
    <w:p w14:paraId="6B9C01CA" w14:textId="77777777" w:rsidR="006870EC"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br/>
        <w:t>Plantele utilizează doar 1% din apa absorbită pentru fotosinteză,iar restul de 99% se elimină sub formă de vapori,prin transpiraţie sau sub formă de picături, prin gutaţie (fenomen mai rar).</w:t>
      </w:r>
    </w:p>
    <w:p w14:paraId="5750C458" w14:textId="491FFF90"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Transpiraţia</w:t>
      </w:r>
    </w:p>
    <w:p w14:paraId="50895B8E" w14:textId="68348CD1"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 xml:space="preserve">Procesul se desfăşoară la nivelul stomatelor, prezente mai ales la nivelul frunzelor. O cantitate redusă de apă se poate elimina prin cuticula celulelor din epiderma frunzelor </w:t>
      </w:r>
      <w:r w:rsidR="00437CFB">
        <w:rPr>
          <w:rFonts w:ascii="Times New Roman" w:hAnsi="Times New Roman" w:cs="Times New Roman"/>
          <w:sz w:val="24"/>
          <w:szCs w:val="24"/>
          <w:lang w:val="en-US"/>
        </w:rPr>
        <w:t>.</w:t>
      </w:r>
    </w:p>
    <w:p w14:paraId="690C0B2F" w14:textId="30ABAFAB" w:rsidR="0021710A" w:rsidRPr="00DA1951"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Celulele stomatelor prezintă clorofilă, astfel că, la lumină, realizează sinteza de substanţe organice solubile a căror concentraţie creşte. Ca o consecinţă, ele absorb apă din celulele vecine, se deformează şi ostiola se deschide permiţând transpiraţia.</w:t>
      </w:r>
      <w:r w:rsidRPr="0021710A">
        <w:rPr>
          <w:rFonts w:ascii="Times New Roman" w:hAnsi="Times New Roman" w:cs="Times New Roman"/>
          <w:sz w:val="24"/>
          <w:szCs w:val="24"/>
          <w:lang w:val="en-US"/>
        </w:rPr>
        <w:br/>
        <w:t>Se observă un ciclu de închidere – deschidere a stomatelor în funcţie de lumină şi temperatur</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lastRenderedPageBreak/>
        <w:t>Avantaje ale transpiraţiei:</w:t>
      </w:r>
      <w:r w:rsidRPr="0021710A">
        <w:rPr>
          <w:rFonts w:ascii="Times New Roman" w:hAnsi="Times New Roman" w:cs="Times New Roman"/>
          <w:sz w:val="24"/>
          <w:szCs w:val="24"/>
          <w:lang w:val="en-US"/>
        </w:rPr>
        <w:br/>
        <w:t>- asigură forţa de sucţiune necesară absorbţiei şi transportului sevei brute în plantă;</w:t>
      </w:r>
      <w:r w:rsidRPr="0021710A">
        <w:rPr>
          <w:rFonts w:ascii="Times New Roman" w:hAnsi="Times New Roman" w:cs="Times New Roman"/>
          <w:sz w:val="24"/>
          <w:szCs w:val="24"/>
          <w:lang w:val="en-US"/>
        </w:rPr>
        <w:br/>
        <w:t>- împiedică supraîncălzirea plantelor;</w:t>
      </w:r>
      <w:r w:rsidRPr="0021710A">
        <w:rPr>
          <w:rFonts w:ascii="Times New Roman" w:hAnsi="Times New Roman" w:cs="Times New Roman"/>
          <w:sz w:val="24"/>
          <w:szCs w:val="24"/>
          <w:lang w:val="en-US"/>
        </w:rPr>
        <w:br/>
        <w:t>- menţine ostiolele deschise, asigurând schimbul de gaze necesar fotosintezei şi respiraţiei;</w:t>
      </w:r>
      <w:r w:rsidRPr="0021710A">
        <w:rPr>
          <w:rFonts w:ascii="Times New Roman" w:hAnsi="Times New Roman" w:cs="Times New Roman"/>
          <w:sz w:val="24"/>
          <w:szCs w:val="24"/>
          <w:lang w:val="en-US"/>
        </w:rPr>
        <w:br/>
      </w:r>
    </w:p>
    <w:p w14:paraId="3688A96C" w14:textId="5A258AA9" w:rsidR="0021710A" w:rsidRPr="00DA1951" w:rsidRDefault="0021710A" w:rsidP="00DA1951">
      <w:pPr>
        <w:spacing w:line="360" w:lineRule="auto"/>
        <w:jc w:val="center"/>
        <w:rPr>
          <w:rFonts w:ascii="Times New Roman" w:hAnsi="Times New Roman" w:cs="Times New Roman"/>
          <w:b/>
          <w:bCs/>
          <w:sz w:val="24"/>
          <w:szCs w:val="24"/>
          <w:lang w:val="en-US"/>
        </w:rPr>
      </w:pPr>
      <w:r w:rsidRPr="0021710A">
        <w:rPr>
          <w:rFonts w:ascii="Times New Roman" w:hAnsi="Times New Roman" w:cs="Times New Roman"/>
          <w:b/>
          <w:bCs/>
          <w:sz w:val="24"/>
          <w:szCs w:val="24"/>
          <w:lang w:val="en-US"/>
        </w:rPr>
        <w:t>EXCREŢIA LA ANIMALE</w:t>
      </w:r>
    </w:p>
    <w:p w14:paraId="33D8635C"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Excreţia renală</w:t>
      </w:r>
      <w:r w:rsidRPr="0021710A">
        <w:rPr>
          <w:rFonts w:ascii="Times New Roman" w:hAnsi="Times New Roman" w:cs="Times New Roman"/>
          <w:sz w:val="24"/>
          <w:szCs w:val="24"/>
          <w:lang w:val="en-US"/>
        </w:rPr>
        <w:t> reprezintă formarea şi eliminarea urinei. Acest lucru se realizează la nivelul sistemului excretor.</w:t>
      </w:r>
      <w:r w:rsidRPr="0021710A">
        <w:rPr>
          <w:rFonts w:ascii="Times New Roman" w:hAnsi="Times New Roman" w:cs="Times New Roman"/>
          <w:sz w:val="24"/>
          <w:szCs w:val="24"/>
          <w:lang w:val="en-US"/>
        </w:rPr>
        <w:br/>
      </w:r>
      <w:r w:rsidRPr="0021710A">
        <w:rPr>
          <w:rFonts w:ascii="Times New Roman" w:hAnsi="Times New Roman" w:cs="Times New Roman"/>
          <w:b/>
          <w:sz w:val="24"/>
          <w:szCs w:val="24"/>
          <w:lang w:val="en-US"/>
        </w:rPr>
        <w:t>Sistemul excretor</w:t>
      </w:r>
      <w:r w:rsidRPr="0021710A">
        <w:rPr>
          <w:rFonts w:ascii="Times New Roman" w:hAnsi="Times New Roman" w:cs="Times New Roman"/>
          <w:sz w:val="24"/>
          <w:szCs w:val="24"/>
          <w:lang w:val="en-US"/>
        </w:rPr>
        <w:t xml:space="preserve"> la mamifere este alcătuit din:</w:t>
      </w:r>
      <w:r w:rsidRPr="0021710A">
        <w:rPr>
          <w:rFonts w:ascii="Times New Roman" w:hAnsi="Times New Roman" w:cs="Times New Roman"/>
          <w:sz w:val="24"/>
          <w:szCs w:val="24"/>
          <w:lang w:val="en-US"/>
        </w:rPr>
        <w:br/>
        <w:t>- rinichi</w:t>
      </w:r>
      <w:r w:rsidRPr="0021710A">
        <w:rPr>
          <w:rFonts w:ascii="Times New Roman" w:hAnsi="Times New Roman" w:cs="Times New Roman"/>
          <w:sz w:val="24"/>
          <w:szCs w:val="24"/>
          <w:lang w:val="en-US"/>
        </w:rPr>
        <w:br/>
        <w:t>- căi urinare: uretere, vezica urinară şi uretra.</w:t>
      </w:r>
    </w:p>
    <w:p w14:paraId="0F689312"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 La nivelul rinichilor se formează urina care va fi transportată prin căile urinare către exterior.</w:t>
      </w:r>
    </w:p>
    <w:p w14:paraId="39DEDA6D" w14:textId="293D0B64"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 </w:t>
      </w:r>
      <w:r w:rsidRPr="0021710A">
        <w:rPr>
          <w:rFonts w:ascii="Times New Roman" w:hAnsi="Times New Roman" w:cs="Times New Roman"/>
          <w:b/>
          <w:bCs/>
          <w:sz w:val="24"/>
          <w:szCs w:val="24"/>
          <w:lang w:val="en-US"/>
        </w:rPr>
        <w:t>Rinichii</w:t>
      </w:r>
      <w:r w:rsidRPr="0021710A">
        <w:rPr>
          <w:rFonts w:ascii="Times New Roman" w:hAnsi="Times New Roman" w:cs="Times New Roman"/>
          <w:sz w:val="24"/>
          <w:szCs w:val="24"/>
          <w:lang w:val="en-US"/>
        </w:rPr>
        <w:br/>
        <w:t>- sunt organe pereche, situate în regiunea lombară, de o parte şi alta a coloanei vertebrale;</w:t>
      </w:r>
      <w:r w:rsidRPr="0021710A">
        <w:rPr>
          <w:rFonts w:ascii="Times New Roman" w:hAnsi="Times New Roman" w:cs="Times New Roman"/>
          <w:sz w:val="24"/>
          <w:szCs w:val="24"/>
          <w:lang w:val="en-US"/>
        </w:rPr>
        <w:br/>
        <w:t>- sunt puternic vascularizaţi;</w:t>
      </w:r>
      <w:r w:rsidR="003C46CB">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la nivelul lor se formează URINA;</w:t>
      </w:r>
      <w:r w:rsidRPr="0021710A">
        <w:rPr>
          <w:rFonts w:ascii="Times New Roman" w:hAnsi="Times New Roman" w:cs="Times New Roman"/>
          <w:sz w:val="24"/>
          <w:szCs w:val="24"/>
          <w:lang w:val="en-US"/>
        </w:rPr>
        <w:br/>
        <w:t xml:space="preserve">- sunt alcătuiţi (la mamifere) din regiune corticală (granulară), în care se găsesc glomerulii renali şi tuburile urinifere şi regiune medulară cu una sau mai multe piramide renale. </w:t>
      </w:r>
    </w:p>
    <w:p w14:paraId="356E6CFA"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Rinichii sunt protejaţi de o capsulă renală.</w:t>
      </w:r>
    </w:p>
    <w:p w14:paraId="68578371"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Unitatea de structură şi funcţie a rinichiului este </w:t>
      </w:r>
      <w:r w:rsidRPr="0021710A">
        <w:rPr>
          <w:rFonts w:ascii="Times New Roman" w:hAnsi="Times New Roman" w:cs="Times New Roman"/>
          <w:b/>
          <w:bCs/>
          <w:sz w:val="24"/>
          <w:szCs w:val="24"/>
          <w:lang w:val="en-US"/>
        </w:rPr>
        <w:t>NEFRONUL</w:t>
      </w:r>
      <w:r w:rsidRPr="0021710A">
        <w:rPr>
          <w:rFonts w:ascii="Times New Roman" w:hAnsi="Times New Roman" w:cs="Times New Roman"/>
          <w:sz w:val="24"/>
          <w:szCs w:val="24"/>
          <w:lang w:val="en-US"/>
        </w:rPr>
        <w:t xml:space="preserve">. Un  rinichi  prezintă un număr foarte mare de nefroni ( la om, aproximativ un milion). </w:t>
      </w:r>
    </w:p>
    <w:p w14:paraId="76BF9326" w14:textId="373C9678" w:rsidR="00DA1951"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sz w:val="24"/>
          <w:szCs w:val="24"/>
          <w:lang w:val="en-US"/>
        </w:rPr>
        <w:t>Un nefron este alcătuit din</w:t>
      </w:r>
      <w:r w:rsidRPr="0021710A">
        <w:rPr>
          <w:rFonts w:ascii="Times New Roman" w:hAnsi="Times New Roman" w:cs="Times New Roman"/>
          <w:sz w:val="24"/>
          <w:szCs w:val="24"/>
          <w:lang w:val="en-US"/>
        </w:rPr>
        <w:t xml:space="preserve"> </w:t>
      </w:r>
      <w:r w:rsidR="00DA1951">
        <w:rPr>
          <w:rFonts w:ascii="Times New Roman" w:hAnsi="Times New Roman" w:cs="Times New Roman"/>
          <w:sz w:val="24"/>
          <w:szCs w:val="24"/>
          <w:lang w:val="en-US"/>
        </w:rPr>
        <w:t xml:space="preserve">- corpuscul renal Malpighi: </w:t>
      </w:r>
      <w:r w:rsidRPr="0021710A">
        <w:rPr>
          <w:rFonts w:ascii="Times New Roman" w:hAnsi="Times New Roman" w:cs="Times New Roman"/>
          <w:sz w:val="24"/>
          <w:szCs w:val="24"/>
          <w:lang w:val="en-US"/>
        </w:rPr>
        <w:t xml:space="preserve">capsula Bowman </w:t>
      </w:r>
      <w:r w:rsidR="00DA1951">
        <w:rPr>
          <w:rFonts w:ascii="Times New Roman" w:hAnsi="Times New Roman" w:cs="Times New Roman"/>
          <w:sz w:val="24"/>
          <w:szCs w:val="24"/>
          <w:lang w:val="en-US"/>
        </w:rPr>
        <w:t>+</w:t>
      </w:r>
      <w:r w:rsidRPr="0021710A">
        <w:rPr>
          <w:rFonts w:ascii="Times New Roman" w:hAnsi="Times New Roman" w:cs="Times New Roman"/>
          <w:sz w:val="24"/>
          <w:szCs w:val="24"/>
          <w:lang w:val="en-US"/>
        </w:rPr>
        <w:t xml:space="preserve"> glomerulul Malpighi - un ghem de capilare sanguine)</w:t>
      </w:r>
    </w:p>
    <w:p w14:paraId="28ACE204" w14:textId="2E93A51B" w:rsidR="0021710A" w:rsidRPr="0021710A" w:rsidRDefault="00DA1951" w:rsidP="00AD0BE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-tub urinifer: </w:t>
      </w:r>
      <w:r w:rsidR="0021710A" w:rsidRPr="0021710A">
        <w:rPr>
          <w:rFonts w:ascii="Times New Roman" w:hAnsi="Times New Roman" w:cs="Times New Roman"/>
          <w:sz w:val="24"/>
          <w:szCs w:val="24"/>
          <w:lang w:val="en-US"/>
        </w:rPr>
        <w:t xml:space="preserve"> tub contort proximal, ansa Henle, tub contort distal care se deschide într-un tub </w:t>
      </w:r>
      <w:r>
        <w:rPr>
          <w:rFonts w:ascii="Times New Roman" w:hAnsi="Times New Roman" w:cs="Times New Roman"/>
          <w:sz w:val="24"/>
          <w:szCs w:val="24"/>
          <w:lang w:val="en-US"/>
        </w:rPr>
        <w:t>collector.</w:t>
      </w:r>
    </w:p>
    <w:p w14:paraId="0B6779F7"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Căile urinare: -</w:t>
      </w:r>
      <w:r w:rsidRPr="0021710A">
        <w:rPr>
          <w:rFonts w:ascii="Times New Roman" w:hAnsi="Times New Roman" w:cs="Times New Roman"/>
          <w:sz w:val="24"/>
          <w:szCs w:val="24"/>
          <w:lang w:val="en-US"/>
        </w:rPr>
        <w:t xml:space="preserve"> se pot clasifica în </w:t>
      </w:r>
      <w:r w:rsidRPr="0021710A">
        <w:rPr>
          <w:rFonts w:ascii="Times New Roman" w:hAnsi="Times New Roman" w:cs="Times New Roman"/>
          <w:b/>
          <w:sz w:val="24"/>
          <w:szCs w:val="24"/>
          <w:lang w:val="en-US"/>
        </w:rPr>
        <w:t>căi intrarenale</w:t>
      </w:r>
      <w:r w:rsidRPr="0021710A">
        <w:rPr>
          <w:rFonts w:ascii="Times New Roman" w:hAnsi="Times New Roman" w:cs="Times New Roman"/>
          <w:sz w:val="24"/>
          <w:szCs w:val="24"/>
          <w:lang w:val="en-US"/>
        </w:rPr>
        <w:t xml:space="preserve"> (calice mici, calice mari, pelvis renal) şi </w:t>
      </w:r>
      <w:r w:rsidRPr="0021710A">
        <w:rPr>
          <w:rFonts w:ascii="Times New Roman" w:hAnsi="Times New Roman" w:cs="Times New Roman"/>
          <w:b/>
          <w:sz w:val="24"/>
          <w:szCs w:val="24"/>
          <w:lang w:val="en-US"/>
        </w:rPr>
        <w:t>extrarenale</w:t>
      </w:r>
      <w:r w:rsidRPr="0021710A">
        <w:rPr>
          <w:rFonts w:ascii="Times New Roman" w:hAnsi="Times New Roman" w:cs="Times New Roman"/>
          <w:sz w:val="24"/>
          <w:szCs w:val="24"/>
          <w:lang w:val="en-US"/>
        </w:rPr>
        <w:t xml:space="preserve"> (uretere, vezica urinară – cu rol în acumularea urinei – şi uretra). Aceste căi au rol în transportul şi eliminarea urinei – proces numit micţiune.</w:t>
      </w:r>
    </w:p>
    <w:p w14:paraId="1BBEB7AC"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 </w:t>
      </w:r>
    </w:p>
    <w:p w14:paraId="7E990B23" w14:textId="77777777" w:rsidR="0021710A" w:rsidRPr="0021710A" w:rsidRDefault="0021710A" w:rsidP="00DA1951">
      <w:pPr>
        <w:spacing w:line="360" w:lineRule="auto"/>
        <w:jc w:val="center"/>
        <w:rPr>
          <w:rFonts w:ascii="Times New Roman" w:hAnsi="Times New Roman" w:cs="Times New Roman"/>
          <w:sz w:val="24"/>
          <w:szCs w:val="24"/>
          <w:lang w:val="en-US"/>
        </w:rPr>
      </w:pPr>
      <w:r w:rsidRPr="0021710A">
        <w:rPr>
          <w:rFonts w:ascii="Times New Roman" w:hAnsi="Times New Roman" w:cs="Times New Roman"/>
          <w:noProof/>
          <w:sz w:val="24"/>
          <w:szCs w:val="24"/>
          <w:lang w:val="en-US"/>
        </w:rPr>
        <w:lastRenderedPageBreak/>
        <w:drawing>
          <wp:inline distT="0" distB="0" distL="0" distR="0" wp14:anchorId="535271F4" wp14:editId="1CEA723D">
            <wp:extent cx="5303520" cy="2492467"/>
            <wp:effectExtent l="19050" t="0" r="0" b="0"/>
            <wp:docPr id="58" name="Picture 15" descr="http://www.ebacalaureat.ro/bac/lectii/biologie/rinich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ebacalaureat.ro/bac/lectii/biologie/rinichii.jpg"/>
                    <pic:cNvPicPr>
                      <a:picLocks noChangeAspect="1" noChangeArrowheads="1"/>
                    </pic:cNvPicPr>
                  </pic:nvPicPr>
                  <pic:blipFill>
                    <a:blip r:embed="rId10"/>
                    <a:srcRect/>
                    <a:stretch>
                      <a:fillRect/>
                    </a:stretch>
                  </pic:blipFill>
                  <pic:spPr bwMode="auto">
                    <a:xfrm>
                      <a:off x="0" y="0"/>
                      <a:ext cx="5303520" cy="2492467"/>
                    </a:xfrm>
                    <a:prstGeom prst="rect">
                      <a:avLst/>
                    </a:prstGeom>
                    <a:noFill/>
                    <a:ln w="9525">
                      <a:noFill/>
                      <a:miter lim="800000"/>
                      <a:headEnd/>
                      <a:tailEnd/>
                    </a:ln>
                  </pic:spPr>
                </pic:pic>
              </a:graphicData>
            </a:graphic>
          </wp:inline>
        </w:drawing>
      </w:r>
    </w:p>
    <w:p w14:paraId="3BBAEFCF" w14:textId="457EF3C9" w:rsid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FORMAREA URINEI</w:t>
      </w:r>
      <w:r w:rsidRPr="0021710A">
        <w:rPr>
          <w:rFonts w:ascii="Times New Roman" w:hAnsi="Times New Roman" w:cs="Times New Roman"/>
          <w:sz w:val="24"/>
          <w:szCs w:val="24"/>
          <w:lang w:val="en-US"/>
        </w:rPr>
        <w:br/>
        <w:t>Formarea urinei are loc la nivelul nefronilor si se realizeaza in 3 etape:</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1.Ultrafiltrarea glomerular</w:t>
      </w:r>
      <w:r w:rsidR="00DA1951">
        <w:rPr>
          <w:rFonts w:ascii="Times New Roman" w:hAnsi="Times New Roman" w:cs="Times New Roman"/>
          <w:b/>
          <w:bCs/>
          <w:sz w:val="24"/>
          <w:szCs w:val="24"/>
          <w:lang w:val="en-US"/>
        </w:rPr>
        <w:t>ă</w:t>
      </w:r>
      <w:r w:rsidRPr="0021710A">
        <w:rPr>
          <w:rFonts w:ascii="Times New Roman" w:hAnsi="Times New Roman" w:cs="Times New Roman"/>
          <w:sz w:val="24"/>
          <w:szCs w:val="24"/>
          <w:lang w:val="en-US"/>
        </w:rPr>
        <w:br/>
        <w:t>Ultrafiltrarea glomerulara se realizeaza la nivelul corpusculului renal Malpighi; consta in trecerea unei mari cantitati de apa, ioni si substante toxice din capilarele glomerului vascular in spatiul dintre peretii capsulei Bowman. </w:t>
      </w:r>
      <w:r w:rsidRPr="0021710A">
        <w:rPr>
          <w:rFonts w:ascii="Times New Roman" w:hAnsi="Times New Roman" w:cs="Times New Roman"/>
          <w:sz w:val="24"/>
          <w:szCs w:val="24"/>
          <w:lang w:val="en-US"/>
        </w:rPr>
        <w:br/>
        <w:t xml:space="preserve">Prin ultrafiltrarea glomerulara se formeaza </w:t>
      </w:r>
      <w:r w:rsidRPr="00DA1951">
        <w:rPr>
          <w:rFonts w:ascii="Times New Roman" w:hAnsi="Times New Roman" w:cs="Times New Roman"/>
          <w:b/>
          <w:bCs/>
          <w:sz w:val="24"/>
          <w:szCs w:val="24"/>
          <w:lang w:val="en-US"/>
        </w:rPr>
        <w:t>urina primara</w:t>
      </w:r>
      <w:r w:rsidRPr="0021710A">
        <w:rPr>
          <w:rFonts w:ascii="Times New Roman" w:hAnsi="Times New Roman" w:cs="Times New Roman"/>
          <w:sz w:val="24"/>
          <w:szCs w:val="24"/>
          <w:lang w:val="en-US"/>
        </w:rPr>
        <w:t xml:space="preserve"> care este o plasma deproteinizata (lipsita de proteine)</w:t>
      </w:r>
      <w:r w:rsidR="00DA1951">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Urina primara trece mai departe in tubul urinifer.</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2.Reabsortia tubular</w:t>
      </w:r>
      <w:r w:rsidR="00DA1951">
        <w:rPr>
          <w:rFonts w:ascii="Times New Roman" w:hAnsi="Times New Roman" w:cs="Times New Roman"/>
          <w:b/>
          <w:bCs/>
          <w:sz w:val="24"/>
          <w:szCs w:val="24"/>
          <w:lang w:val="en-US"/>
        </w:rPr>
        <w:t>ă</w:t>
      </w:r>
      <w:r w:rsidRPr="0021710A">
        <w:rPr>
          <w:rFonts w:ascii="Times New Roman" w:hAnsi="Times New Roman" w:cs="Times New Roman"/>
          <w:sz w:val="24"/>
          <w:szCs w:val="24"/>
          <w:lang w:val="en-US"/>
        </w:rPr>
        <w:br/>
        <w:t>Reabsortia tubulara se realizeaza la nivelul tubului urinifer; consta in trecerea substantelor utile din urina primara in capilarele care inconjoara tubul urinifer.</w:t>
      </w:r>
      <w:r w:rsidRPr="0021710A">
        <w:rPr>
          <w:rFonts w:ascii="Times New Roman" w:hAnsi="Times New Roman" w:cs="Times New Roman"/>
          <w:sz w:val="24"/>
          <w:szCs w:val="24"/>
          <w:lang w:val="en-US"/>
        </w:rPr>
        <w:br/>
      </w:r>
      <w:r w:rsidR="00DA1951">
        <w:rPr>
          <w:rFonts w:ascii="Times New Roman" w:hAnsi="Times New Roman" w:cs="Times New Roman"/>
          <w:sz w:val="24"/>
          <w:szCs w:val="24"/>
          <w:lang w:val="en-US"/>
        </w:rPr>
        <w:t>Astfel sunt</w:t>
      </w:r>
      <w:r w:rsidRPr="0021710A">
        <w:rPr>
          <w:rFonts w:ascii="Times New Roman" w:hAnsi="Times New Roman" w:cs="Times New Roman"/>
          <w:sz w:val="24"/>
          <w:szCs w:val="24"/>
          <w:lang w:val="en-US"/>
        </w:rPr>
        <w:t xml:space="preserve"> recuperate glucoza, aminoacizii, vitaminele B12 si C, apa, ureea si </w:t>
      </w:r>
      <w:r w:rsidR="00DA1951">
        <w:rPr>
          <w:rFonts w:ascii="Times New Roman" w:hAnsi="Times New Roman" w:cs="Times New Roman"/>
          <w:sz w:val="24"/>
          <w:szCs w:val="24"/>
          <w:lang w:val="en-US"/>
        </w:rPr>
        <w:t xml:space="preserve">diferiți </w:t>
      </w:r>
      <w:r w:rsidRPr="0021710A">
        <w:rPr>
          <w:rFonts w:ascii="Times New Roman" w:hAnsi="Times New Roman" w:cs="Times New Roman"/>
          <w:sz w:val="24"/>
          <w:szCs w:val="24"/>
          <w:lang w:val="en-US"/>
        </w:rPr>
        <w:t>ioni</w:t>
      </w:r>
      <w:r w:rsidR="00DA1951">
        <w:rPr>
          <w:rFonts w:ascii="Times New Roman" w:hAnsi="Times New Roman" w:cs="Times New Roman"/>
          <w:sz w:val="24"/>
          <w:szCs w:val="24"/>
          <w:lang w:val="en-US"/>
        </w:rPr>
        <w:t>.</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3.Secretia tubular</w:t>
      </w:r>
      <w:r w:rsidR="00DA1951">
        <w:rPr>
          <w:rFonts w:ascii="Times New Roman" w:hAnsi="Times New Roman" w:cs="Times New Roman"/>
          <w:b/>
          <w:bCs/>
          <w:sz w:val="24"/>
          <w:szCs w:val="24"/>
          <w:lang w:val="en-US"/>
        </w:rPr>
        <w:t>ă</w:t>
      </w:r>
      <w:r w:rsidRPr="0021710A">
        <w:rPr>
          <w:rFonts w:ascii="Times New Roman" w:hAnsi="Times New Roman" w:cs="Times New Roman"/>
          <w:sz w:val="24"/>
          <w:szCs w:val="24"/>
          <w:lang w:val="en-US"/>
        </w:rPr>
        <w:br/>
        <w:t xml:space="preserve">Secretia tubulara se realizeaza la nivelul tubului urinifer si </w:t>
      </w:r>
      <w:r w:rsidR="00DA1951">
        <w:rPr>
          <w:rFonts w:ascii="Times New Roman" w:hAnsi="Times New Roman" w:cs="Times New Roman"/>
          <w:sz w:val="24"/>
          <w:szCs w:val="24"/>
          <w:lang w:val="en-US"/>
        </w:rPr>
        <w:t>c</w:t>
      </w:r>
      <w:r w:rsidRPr="0021710A">
        <w:rPr>
          <w:rFonts w:ascii="Times New Roman" w:hAnsi="Times New Roman" w:cs="Times New Roman"/>
          <w:sz w:val="24"/>
          <w:szCs w:val="24"/>
          <w:lang w:val="en-US"/>
        </w:rPr>
        <w:t>onsta in trecerea unor substante toxice din capilarele peritubulare in tubul urinifer.</w:t>
      </w:r>
      <w:r w:rsidRPr="0021710A">
        <w:rPr>
          <w:rFonts w:ascii="Times New Roman" w:hAnsi="Times New Roman" w:cs="Times New Roman"/>
          <w:sz w:val="24"/>
          <w:szCs w:val="24"/>
          <w:lang w:val="en-US"/>
        </w:rPr>
        <w:br/>
        <w:t>S</w:t>
      </w:r>
      <w:r w:rsidR="00DA1951">
        <w:rPr>
          <w:rFonts w:ascii="Times New Roman" w:hAnsi="Times New Roman" w:cs="Times New Roman"/>
          <w:sz w:val="24"/>
          <w:szCs w:val="24"/>
          <w:lang w:val="en-US"/>
        </w:rPr>
        <w:t xml:space="preserve">e elimină astfel </w:t>
      </w:r>
      <w:r w:rsidRPr="0021710A">
        <w:rPr>
          <w:rFonts w:ascii="Times New Roman" w:hAnsi="Times New Roman" w:cs="Times New Roman"/>
          <w:sz w:val="24"/>
          <w:szCs w:val="24"/>
          <w:lang w:val="en-US"/>
        </w:rPr>
        <w:t>acidul uric, unele medicamente</w:t>
      </w:r>
      <w:r w:rsidR="00DA1951">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 xml:space="preserve"> amoniac si uree</w:t>
      </w:r>
      <w:r w:rsidRPr="0021710A">
        <w:rPr>
          <w:rFonts w:ascii="Times New Roman" w:hAnsi="Times New Roman" w:cs="Times New Roman"/>
          <w:sz w:val="24"/>
          <w:szCs w:val="24"/>
          <w:lang w:val="en-US"/>
        </w:rPr>
        <w:br/>
        <w:t xml:space="preserve">In urma reabsortiei si secretiei tubulare rezulta </w:t>
      </w:r>
      <w:r w:rsidRPr="00DA1951">
        <w:rPr>
          <w:rFonts w:ascii="Times New Roman" w:hAnsi="Times New Roman" w:cs="Times New Roman"/>
          <w:b/>
          <w:bCs/>
          <w:sz w:val="24"/>
          <w:szCs w:val="24"/>
          <w:lang w:val="en-US"/>
        </w:rPr>
        <w:t>urina finala</w:t>
      </w:r>
      <w:r w:rsidRPr="0021710A">
        <w:rPr>
          <w:rFonts w:ascii="Times New Roman" w:hAnsi="Times New Roman" w:cs="Times New Roman"/>
          <w:sz w:val="24"/>
          <w:szCs w:val="24"/>
          <w:lang w:val="en-US"/>
        </w:rPr>
        <w:t>, diferita cantitativ si calitativ (compozitie) de urina primara.</w:t>
      </w:r>
      <w:r w:rsidRPr="0021710A">
        <w:rPr>
          <w:rFonts w:ascii="Times New Roman" w:hAnsi="Times New Roman" w:cs="Times New Roman"/>
          <w:sz w:val="24"/>
          <w:szCs w:val="24"/>
          <w:lang w:val="en-US"/>
        </w:rPr>
        <w:br/>
        <w:t>Urina finala contine: 95% apa,  5% substante dizolvate</w:t>
      </w:r>
      <w:r w:rsidR="00DA1951">
        <w:rPr>
          <w:rFonts w:ascii="Times New Roman" w:hAnsi="Times New Roman" w:cs="Times New Roman"/>
          <w:sz w:val="24"/>
          <w:szCs w:val="24"/>
          <w:lang w:val="en-US"/>
        </w:rPr>
        <w:t>.</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ELIMINAREA URINEI</w:t>
      </w:r>
      <w:r w:rsidRPr="0021710A">
        <w:rPr>
          <w:rFonts w:ascii="Times New Roman" w:hAnsi="Times New Roman" w:cs="Times New Roman"/>
          <w:sz w:val="24"/>
          <w:szCs w:val="24"/>
          <w:lang w:val="en-US"/>
        </w:rPr>
        <w:br/>
        <w:t>Procesul de eliminare a urinei depozitata in vezica urinara se numeste mictiune.Mictiunea este un act reflex declansat de acumularea a 150-200 ml de urina in vezica urinara.</w:t>
      </w:r>
      <w:r w:rsidRPr="0021710A">
        <w:rPr>
          <w:rFonts w:ascii="Times New Roman" w:hAnsi="Times New Roman" w:cs="Times New Roman"/>
          <w:sz w:val="24"/>
          <w:szCs w:val="24"/>
          <w:lang w:val="en-US"/>
        </w:rPr>
        <w:br/>
      </w:r>
    </w:p>
    <w:p w14:paraId="325B367E" w14:textId="77777777" w:rsidR="006870EC" w:rsidRPr="0021710A" w:rsidRDefault="006870EC" w:rsidP="00AD0BE3">
      <w:pPr>
        <w:spacing w:line="360" w:lineRule="auto"/>
        <w:rPr>
          <w:rFonts w:ascii="Times New Roman" w:hAnsi="Times New Roman" w:cs="Times New Roman"/>
          <w:sz w:val="24"/>
          <w:szCs w:val="24"/>
          <w:lang w:val="en-US"/>
        </w:rPr>
      </w:pPr>
    </w:p>
    <w:p w14:paraId="0D8EB02B"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lastRenderedPageBreak/>
        <w:t>Boli ale sistemului excretor la om</w:t>
      </w:r>
    </w:p>
    <w:p w14:paraId="2C00A6A3" w14:textId="6BCB9FFB" w:rsidR="0021710A" w:rsidRPr="00DA1951"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Litiaza renală </w:t>
      </w:r>
      <w:r w:rsidRPr="0021710A">
        <w:rPr>
          <w:rFonts w:ascii="Times New Roman" w:hAnsi="Times New Roman" w:cs="Times New Roman"/>
          <w:sz w:val="24"/>
          <w:szCs w:val="24"/>
          <w:lang w:val="en-US"/>
        </w:rPr>
        <w:t xml:space="preserve">– apare în urma unor dereglări metabolice pentru apă şi săruri, ca urmare a unei avitaminoze, a unei alimentaţii bogată în carne , în lapte </w:t>
      </w:r>
      <w:r w:rsidR="00DA1951">
        <w:rPr>
          <w:rFonts w:ascii="Times New Roman" w:hAnsi="Times New Roman" w:cs="Times New Roman"/>
          <w:sz w:val="24"/>
          <w:szCs w:val="24"/>
          <w:lang w:val="en-US"/>
        </w:rPr>
        <w:t>,</w:t>
      </w:r>
      <w:r w:rsidRPr="0021710A">
        <w:rPr>
          <w:rFonts w:ascii="Times New Roman" w:hAnsi="Times New Roman" w:cs="Times New Roman"/>
          <w:sz w:val="24"/>
          <w:szCs w:val="24"/>
          <w:lang w:val="en-US"/>
        </w:rPr>
        <w:t xml:space="preserve">în dulciuri şi cartofi </w:t>
      </w:r>
      <w:r w:rsidRPr="0021710A">
        <w:rPr>
          <w:rFonts w:ascii="Times New Roman" w:hAnsi="Times New Roman" w:cs="Times New Roman"/>
          <w:sz w:val="24"/>
          <w:szCs w:val="24"/>
          <w:lang w:val="en-US"/>
        </w:rPr>
        <w:br/>
        <w:t>Se manifestă prin formarea de calculi în sistemul urinar care provoacă leziuni ale căilor urinare, hemoragii, febră, greţuri, vărsături, dureri acute.</w:t>
      </w:r>
      <w:r w:rsidRPr="0021710A">
        <w:rPr>
          <w:rFonts w:ascii="Times New Roman" w:hAnsi="Times New Roman" w:cs="Times New Roman"/>
          <w:sz w:val="24"/>
          <w:szCs w:val="24"/>
          <w:lang w:val="en-US"/>
        </w:rPr>
        <w:br/>
        <w:t> </w:t>
      </w:r>
      <w:r w:rsidRPr="0021710A">
        <w:rPr>
          <w:rFonts w:ascii="Times New Roman" w:hAnsi="Times New Roman" w:cs="Times New Roman"/>
          <w:b/>
          <w:bCs/>
          <w:sz w:val="24"/>
          <w:szCs w:val="24"/>
          <w:lang w:val="en-US"/>
        </w:rPr>
        <w:t>Prevenire :</w:t>
      </w:r>
      <w:r w:rsidRPr="0021710A">
        <w:rPr>
          <w:rFonts w:ascii="Times New Roman" w:hAnsi="Times New Roman" w:cs="Times New Roman"/>
          <w:sz w:val="24"/>
          <w:szCs w:val="24"/>
          <w:lang w:val="en-US"/>
        </w:rPr>
        <w:br/>
        <w:t>- folosirea unei alimentaţii echilibrate; menţinerea unei igiene corespunzătoare a organelor excretoare; tratarea infecţiilor amigdaliene, a cariilor dentare; utilizarea medicamentelor numai la indicaţia medicului;</w:t>
      </w:r>
      <w:r w:rsidR="00196312">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evitarea consumului de ciuperci neavizate;</w:t>
      </w:r>
      <w:r w:rsidR="00196312">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evitarea factorilor cu potenţial vătămător pentru aparatul excretor: chimici, biologici, termici.</w:t>
      </w:r>
    </w:p>
    <w:p w14:paraId="2308A59A" w14:textId="21C1A7BF" w:rsidR="00196312" w:rsidRPr="006538DD" w:rsidRDefault="0021710A" w:rsidP="006538DD">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Insuficienţa renală acută –</w:t>
      </w:r>
      <w:r w:rsidRPr="0021710A">
        <w:rPr>
          <w:rFonts w:ascii="Times New Roman" w:hAnsi="Times New Roman" w:cs="Times New Roman"/>
          <w:sz w:val="24"/>
          <w:szCs w:val="24"/>
          <w:lang w:val="en-US"/>
        </w:rPr>
        <w:t> cauzată de intoxicaţii, infecţii, stări de şoc cu pierderi mari de lichide şi reducerea debitului renal (comă diabetică), diaree prelungită, hemoragii.</w:t>
      </w:r>
      <w:r w:rsidRPr="0021710A">
        <w:rPr>
          <w:rFonts w:ascii="Times New Roman" w:hAnsi="Times New Roman" w:cs="Times New Roman"/>
          <w:sz w:val="24"/>
          <w:szCs w:val="24"/>
          <w:lang w:val="en-US"/>
        </w:rPr>
        <w:br/>
      </w:r>
      <w:r w:rsidRPr="0021710A">
        <w:rPr>
          <w:rFonts w:ascii="Times New Roman" w:hAnsi="Times New Roman" w:cs="Times New Roman"/>
          <w:b/>
          <w:sz w:val="24"/>
          <w:szCs w:val="24"/>
          <w:lang w:val="en-US"/>
        </w:rPr>
        <w:t>Se manifestă</w:t>
      </w:r>
      <w:r w:rsidRPr="0021710A">
        <w:rPr>
          <w:rFonts w:ascii="Times New Roman" w:hAnsi="Times New Roman" w:cs="Times New Roman"/>
          <w:sz w:val="24"/>
          <w:szCs w:val="24"/>
          <w:lang w:val="en-US"/>
        </w:rPr>
        <w:t xml:space="preserve"> prin încetarea bruscă şi completă sau aproape completă a funcţiei rinichilor. Urina nu se mai formează, proces numit anurie.</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Prevenire:</w:t>
      </w:r>
      <w:r w:rsidRPr="0021710A">
        <w:rPr>
          <w:rFonts w:ascii="Times New Roman" w:hAnsi="Times New Roman" w:cs="Times New Roman"/>
          <w:sz w:val="24"/>
          <w:szCs w:val="24"/>
          <w:lang w:val="en-US"/>
        </w:rPr>
        <w:br/>
        <w:t>- aceleaşi măsuri ca şi în cazul litiazei renale.</w:t>
      </w:r>
    </w:p>
    <w:p w14:paraId="49516A17" w14:textId="77777777" w:rsidR="00196312" w:rsidRDefault="00196312" w:rsidP="00AD0BE3">
      <w:pPr>
        <w:spacing w:line="360" w:lineRule="auto"/>
        <w:jc w:val="center"/>
        <w:rPr>
          <w:rFonts w:ascii="Times New Roman" w:hAnsi="Times New Roman" w:cs="Times New Roman"/>
          <w:b/>
          <w:bCs/>
          <w:sz w:val="24"/>
          <w:szCs w:val="24"/>
          <w:lang w:val="en-US"/>
        </w:rPr>
      </w:pPr>
    </w:p>
    <w:p w14:paraId="24D5ABBF" w14:textId="3EE3DE72" w:rsidR="008478B0" w:rsidRPr="0021710A" w:rsidRDefault="0021710A" w:rsidP="00AD0BE3">
      <w:pPr>
        <w:spacing w:line="360" w:lineRule="auto"/>
        <w:jc w:val="center"/>
        <w:rPr>
          <w:rFonts w:ascii="Times New Roman" w:hAnsi="Times New Roman" w:cs="Times New Roman"/>
          <w:b/>
          <w:bCs/>
          <w:sz w:val="24"/>
          <w:szCs w:val="24"/>
          <w:lang w:val="en-US"/>
        </w:rPr>
      </w:pPr>
      <w:r w:rsidRPr="0021710A">
        <w:rPr>
          <w:rFonts w:ascii="Times New Roman" w:hAnsi="Times New Roman" w:cs="Times New Roman"/>
          <w:b/>
          <w:bCs/>
          <w:sz w:val="24"/>
          <w:szCs w:val="24"/>
          <w:lang w:val="en-US"/>
        </w:rPr>
        <w:t> FUNCŢIILE DE RELAŢIE</w:t>
      </w:r>
    </w:p>
    <w:p w14:paraId="269ACEEF" w14:textId="5F754DE1" w:rsidR="0021710A" w:rsidRDefault="0021710A" w:rsidP="00AD0BE3">
      <w:pPr>
        <w:spacing w:line="360" w:lineRule="auto"/>
        <w:jc w:val="center"/>
        <w:rPr>
          <w:rFonts w:ascii="Times New Roman" w:hAnsi="Times New Roman" w:cs="Times New Roman"/>
          <w:b/>
          <w:bCs/>
          <w:sz w:val="24"/>
          <w:szCs w:val="24"/>
          <w:lang w:val="en-US"/>
        </w:rPr>
      </w:pPr>
      <w:r w:rsidRPr="0021710A">
        <w:rPr>
          <w:rFonts w:ascii="Times New Roman" w:hAnsi="Times New Roman" w:cs="Times New Roman"/>
          <w:b/>
          <w:bCs/>
          <w:sz w:val="24"/>
          <w:szCs w:val="24"/>
          <w:lang w:val="en-US"/>
        </w:rPr>
        <w:t>SENSIBILITATEA ŞI MIŞCAREA LA PLANTE</w:t>
      </w:r>
    </w:p>
    <w:p w14:paraId="56BBDF78" w14:textId="77777777" w:rsidR="006870EC" w:rsidRDefault="00196312" w:rsidP="00AD0BE3">
      <w:pPr>
        <w:spacing w:line="360" w:lineRule="auto"/>
        <w:rPr>
          <w:rFonts w:ascii="Times New Roman" w:hAnsi="Times New Roman" w:cs="Times New Roman"/>
          <w:sz w:val="24"/>
          <w:szCs w:val="24"/>
          <w:lang w:val="en-US"/>
        </w:rPr>
      </w:pPr>
      <w:r w:rsidRPr="00196312">
        <w:rPr>
          <w:rFonts w:ascii="Times New Roman" w:hAnsi="Times New Roman" w:cs="Times New Roman"/>
          <w:b/>
          <w:bCs/>
          <w:sz w:val="24"/>
          <w:szCs w:val="24"/>
          <w:lang w:val="en-US"/>
        </w:rPr>
        <w:t>Tipuri de mișcări:</w:t>
      </w:r>
      <w:r w:rsidR="0021710A" w:rsidRPr="0021710A">
        <w:rPr>
          <w:rFonts w:ascii="Times New Roman" w:hAnsi="Times New Roman" w:cs="Times New Roman"/>
          <w:sz w:val="24"/>
          <w:szCs w:val="24"/>
          <w:lang w:val="en-US"/>
        </w:rPr>
        <w:br/>
        <w:t>a.</w:t>
      </w:r>
      <w:r w:rsidR="0021710A" w:rsidRPr="0021710A">
        <w:rPr>
          <w:rFonts w:ascii="Times New Roman" w:hAnsi="Times New Roman" w:cs="Times New Roman"/>
          <w:b/>
          <w:sz w:val="24"/>
          <w:szCs w:val="24"/>
          <w:lang w:val="en-US"/>
        </w:rPr>
        <w:t>Mişcările  ale celulelor mobile se numesc tactisme</w:t>
      </w:r>
      <w:r w:rsidR="0021710A" w:rsidRPr="0021710A">
        <w:rPr>
          <w:rFonts w:ascii="Times New Roman" w:hAnsi="Times New Roman" w:cs="Times New Roman"/>
          <w:sz w:val="24"/>
          <w:szCs w:val="24"/>
          <w:lang w:val="en-US"/>
        </w:rPr>
        <w:t>. De exemplu, gameţii bărbăteşti se deplasează spre cei  femeieşti care produc nişte substanţe chimice specifice.</w:t>
      </w:r>
      <w:r w:rsidR="0021710A" w:rsidRPr="0021710A">
        <w:rPr>
          <w:rFonts w:ascii="Times New Roman" w:hAnsi="Times New Roman" w:cs="Times New Roman"/>
          <w:sz w:val="24"/>
          <w:szCs w:val="24"/>
          <w:lang w:val="en-US"/>
        </w:rPr>
        <w:br/>
      </w:r>
      <w:r w:rsidR="0021710A" w:rsidRPr="0021710A">
        <w:rPr>
          <w:rFonts w:ascii="Times New Roman" w:hAnsi="Times New Roman" w:cs="Times New Roman"/>
          <w:b/>
          <w:bCs/>
          <w:sz w:val="24"/>
          <w:szCs w:val="24"/>
          <w:lang w:val="en-US"/>
        </w:rPr>
        <w:t>b.Tropismele</w:t>
      </w:r>
      <w:r w:rsidR="0021710A" w:rsidRPr="0021710A">
        <w:rPr>
          <w:rFonts w:ascii="Times New Roman" w:hAnsi="Times New Roman" w:cs="Times New Roman"/>
          <w:sz w:val="24"/>
          <w:szCs w:val="24"/>
          <w:lang w:val="en-US"/>
        </w:rPr>
        <w:t> sunt mişcări de curbură (orientate) induse de direcţia de acţiune a unor excitanţi din mediul extern. Sunt de mai multe tipuri :</w:t>
      </w:r>
      <w:r w:rsidR="0021710A" w:rsidRPr="0021710A">
        <w:rPr>
          <w:rFonts w:ascii="Times New Roman" w:hAnsi="Times New Roman" w:cs="Times New Roman"/>
          <w:sz w:val="24"/>
          <w:szCs w:val="24"/>
          <w:lang w:val="en-US"/>
        </w:rPr>
        <w:br/>
      </w:r>
      <w:r w:rsidR="0021710A" w:rsidRPr="0021710A">
        <w:rPr>
          <w:rFonts w:ascii="Times New Roman" w:hAnsi="Times New Roman" w:cs="Times New Roman"/>
          <w:b/>
          <w:sz w:val="24"/>
          <w:szCs w:val="24"/>
          <w:lang w:val="en-US"/>
        </w:rPr>
        <w:t>- fototropismele</w:t>
      </w:r>
      <w:r w:rsidR="0021710A" w:rsidRPr="0021710A">
        <w:rPr>
          <w:rFonts w:ascii="Times New Roman" w:hAnsi="Times New Roman" w:cs="Times New Roman"/>
          <w:sz w:val="24"/>
          <w:szCs w:val="24"/>
          <w:lang w:val="en-US"/>
        </w:rPr>
        <w:t xml:space="preserve"> – sunt mişcările de orientare ale părţilor aeriene ale plantei înspre sursa de lumină,</w:t>
      </w:r>
      <w:r w:rsidR="0021710A" w:rsidRPr="0021710A">
        <w:rPr>
          <w:rFonts w:ascii="Times New Roman" w:hAnsi="Times New Roman" w:cs="Times New Roman"/>
          <w:sz w:val="24"/>
          <w:szCs w:val="24"/>
          <w:lang w:val="en-US"/>
        </w:rPr>
        <w:br/>
        <w:t xml:space="preserve">- </w:t>
      </w:r>
      <w:r w:rsidR="0021710A" w:rsidRPr="0021710A">
        <w:rPr>
          <w:rFonts w:ascii="Times New Roman" w:hAnsi="Times New Roman" w:cs="Times New Roman"/>
          <w:b/>
          <w:sz w:val="24"/>
          <w:szCs w:val="24"/>
          <w:lang w:val="en-US"/>
        </w:rPr>
        <w:t xml:space="preserve">geotropismele </w:t>
      </w:r>
      <w:r w:rsidR="0021710A" w:rsidRPr="0021710A">
        <w:rPr>
          <w:rFonts w:ascii="Times New Roman" w:hAnsi="Times New Roman" w:cs="Times New Roman"/>
          <w:sz w:val="24"/>
          <w:szCs w:val="24"/>
          <w:lang w:val="en-US"/>
        </w:rPr>
        <w:t>– reprezintă orientarea organelor plantelor în sensul atracţiei gravitaţionale sau în sens opus.</w:t>
      </w:r>
      <w:r w:rsidR="006870EC">
        <w:rPr>
          <w:rFonts w:ascii="Times New Roman" w:hAnsi="Times New Roman" w:cs="Times New Roman"/>
          <w:sz w:val="24"/>
          <w:szCs w:val="24"/>
          <w:lang w:val="en-US"/>
        </w:rPr>
        <w:t xml:space="preserve"> </w:t>
      </w:r>
      <w:r w:rsidR="0021710A" w:rsidRPr="0021710A">
        <w:rPr>
          <w:rFonts w:ascii="Times New Roman" w:hAnsi="Times New Roman" w:cs="Times New Roman"/>
          <w:sz w:val="24"/>
          <w:szCs w:val="24"/>
          <w:lang w:val="en-US"/>
        </w:rPr>
        <w:t>Rădăcinile prezintă geotropism pozitiv, iar tulpinile şi frunzele geotropism negativ.</w:t>
      </w:r>
      <w:r w:rsidR="0021710A" w:rsidRPr="0021710A">
        <w:rPr>
          <w:rFonts w:ascii="Times New Roman" w:hAnsi="Times New Roman" w:cs="Times New Roman"/>
          <w:sz w:val="24"/>
          <w:szCs w:val="24"/>
          <w:lang w:val="en-US"/>
        </w:rPr>
        <w:br/>
      </w:r>
      <w:r w:rsidR="0021710A" w:rsidRPr="0021710A">
        <w:rPr>
          <w:rFonts w:ascii="Times New Roman" w:hAnsi="Times New Roman" w:cs="Times New Roman"/>
          <w:b/>
          <w:bCs/>
          <w:sz w:val="24"/>
          <w:szCs w:val="24"/>
          <w:lang w:val="en-US"/>
        </w:rPr>
        <w:t>-Chemotropismele</w:t>
      </w:r>
      <w:r w:rsidR="0021710A" w:rsidRPr="0021710A">
        <w:rPr>
          <w:rFonts w:ascii="Times New Roman" w:hAnsi="Times New Roman" w:cs="Times New Roman"/>
          <w:sz w:val="24"/>
          <w:szCs w:val="24"/>
          <w:lang w:val="en-US"/>
        </w:rPr>
        <w:t> – constau în proprietatea rădăcinilor de a se orienta către regiunile din sol mai bogate în substanţe minerale;</w:t>
      </w:r>
      <w:r w:rsidR="0021710A" w:rsidRPr="0021710A">
        <w:rPr>
          <w:rFonts w:ascii="Times New Roman" w:hAnsi="Times New Roman" w:cs="Times New Roman"/>
          <w:sz w:val="24"/>
          <w:szCs w:val="24"/>
          <w:lang w:val="en-US"/>
        </w:rPr>
        <w:br/>
      </w:r>
      <w:r w:rsidR="0021710A" w:rsidRPr="0021710A">
        <w:rPr>
          <w:rFonts w:ascii="Times New Roman" w:hAnsi="Times New Roman" w:cs="Times New Roman"/>
          <w:b/>
          <w:bCs/>
          <w:sz w:val="24"/>
          <w:szCs w:val="24"/>
          <w:lang w:val="en-US"/>
        </w:rPr>
        <w:t>-Hidrotropismele</w:t>
      </w:r>
      <w:r w:rsidR="0021710A" w:rsidRPr="0021710A">
        <w:rPr>
          <w:rFonts w:ascii="Times New Roman" w:hAnsi="Times New Roman" w:cs="Times New Roman"/>
          <w:sz w:val="24"/>
          <w:szCs w:val="24"/>
          <w:lang w:val="en-US"/>
        </w:rPr>
        <w:t> – constau în însuşirea rădăcinilor de a se orienta spre regiunile din sol mai bogate în apă.</w:t>
      </w:r>
    </w:p>
    <w:p w14:paraId="1C015C2D" w14:textId="015FE409"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lastRenderedPageBreak/>
        <w:br/>
      </w:r>
      <w:r w:rsidRPr="0021710A">
        <w:rPr>
          <w:rFonts w:ascii="Times New Roman" w:hAnsi="Times New Roman" w:cs="Times New Roman"/>
          <w:b/>
          <w:bCs/>
          <w:sz w:val="24"/>
          <w:szCs w:val="24"/>
          <w:lang w:val="en-US"/>
        </w:rPr>
        <w:t>c.Nastiile</w:t>
      </w:r>
      <w:r w:rsidRPr="0021710A">
        <w:rPr>
          <w:rFonts w:ascii="Times New Roman" w:hAnsi="Times New Roman" w:cs="Times New Roman"/>
          <w:sz w:val="24"/>
          <w:szCs w:val="24"/>
          <w:lang w:val="en-US"/>
        </w:rPr>
        <w:t> sunt mişcări neorientate ale plantelor. Sunt de mai multe tipuri :</w:t>
      </w:r>
      <w:r w:rsidRPr="0021710A">
        <w:rPr>
          <w:rFonts w:ascii="Times New Roman" w:hAnsi="Times New Roman" w:cs="Times New Roman"/>
          <w:b/>
          <w:sz w:val="24"/>
          <w:szCs w:val="24"/>
          <w:lang w:val="en-US"/>
        </w:rPr>
        <w:br/>
        <w:t>- fotonastii</w:t>
      </w:r>
      <w:r w:rsidRPr="0021710A">
        <w:rPr>
          <w:rFonts w:ascii="Times New Roman" w:hAnsi="Times New Roman" w:cs="Times New Roman"/>
          <w:sz w:val="24"/>
          <w:szCs w:val="24"/>
          <w:lang w:val="en-US"/>
        </w:rPr>
        <w:t xml:space="preserve"> – sunt determinate de variaţiile în timp ale intensităţii luminii  (trifoi, lalea, păpădie, zorele, regina nopţii);</w:t>
      </w:r>
      <w:r w:rsidRPr="0021710A">
        <w:rPr>
          <w:rFonts w:ascii="Times New Roman" w:hAnsi="Times New Roman" w:cs="Times New Roman"/>
          <w:sz w:val="24"/>
          <w:szCs w:val="24"/>
          <w:lang w:val="en-US"/>
        </w:rPr>
        <w:br/>
      </w:r>
      <w:r w:rsidRPr="0021710A">
        <w:rPr>
          <w:rFonts w:ascii="Times New Roman" w:hAnsi="Times New Roman" w:cs="Times New Roman"/>
          <w:b/>
          <w:sz w:val="24"/>
          <w:szCs w:val="24"/>
          <w:lang w:val="en-US"/>
        </w:rPr>
        <w:t>- termonastii</w:t>
      </w:r>
      <w:r w:rsidRPr="0021710A">
        <w:rPr>
          <w:rFonts w:ascii="Times New Roman" w:hAnsi="Times New Roman" w:cs="Times New Roman"/>
          <w:sz w:val="24"/>
          <w:szCs w:val="24"/>
          <w:lang w:val="en-US"/>
        </w:rPr>
        <w:t xml:space="preserve"> – sunt determinate de variaţiile de temperatură ale mediului şi acţionează corelat cu fotonastiile (ex. florile de lalele care se deschid la căldură);</w:t>
      </w:r>
      <w:r w:rsidRPr="0021710A">
        <w:rPr>
          <w:rFonts w:ascii="Times New Roman" w:hAnsi="Times New Roman" w:cs="Times New Roman"/>
          <w:sz w:val="24"/>
          <w:szCs w:val="24"/>
          <w:lang w:val="en-US"/>
        </w:rPr>
        <w:br/>
        <w:t xml:space="preserve">- </w:t>
      </w:r>
      <w:r w:rsidRPr="0021710A">
        <w:rPr>
          <w:rFonts w:ascii="Times New Roman" w:hAnsi="Times New Roman" w:cs="Times New Roman"/>
          <w:b/>
          <w:sz w:val="24"/>
          <w:szCs w:val="24"/>
          <w:lang w:val="en-US"/>
        </w:rPr>
        <w:t>nictinasti</w:t>
      </w:r>
      <w:r w:rsidRPr="0021710A">
        <w:rPr>
          <w:rFonts w:ascii="Times New Roman" w:hAnsi="Times New Roman" w:cs="Times New Roman"/>
          <w:sz w:val="24"/>
          <w:szCs w:val="24"/>
          <w:lang w:val="en-US"/>
        </w:rPr>
        <w:t>i – sunt mişcări ale florilor şi frunzelor unor plante, influenţate de alternanţa zi - noapte.</w:t>
      </w:r>
      <w:r w:rsidRPr="0021710A">
        <w:rPr>
          <w:rFonts w:ascii="Times New Roman" w:hAnsi="Times New Roman" w:cs="Times New Roman"/>
          <w:sz w:val="24"/>
          <w:szCs w:val="24"/>
          <w:lang w:val="en-US"/>
        </w:rPr>
        <w:br/>
      </w:r>
      <w:r w:rsidRPr="0021710A">
        <w:rPr>
          <w:rFonts w:ascii="Times New Roman" w:hAnsi="Times New Roman" w:cs="Times New Roman"/>
          <w:b/>
          <w:sz w:val="24"/>
          <w:szCs w:val="24"/>
          <w:lang w:val="en-US"/>
        </w:rPr>
        <w:t>- seismonastii</w:t>
      </w:r>
      <w:r w:rsidRPr="0021710A">
        <w:rPr>
          <w:rFonts w:ascii="Times New Roman" w:hAnsi="Times New Roman" w:cs="Times New Roman"/>
          <w:sz w:val="24"/>
          <w:szCs w:val="24"/>
          <w:lang w:val="en-US"/>
        </w:rPr>
        <w:t xml:space="preserve"> – sunt produse de factori mecanici (ex. mimosa, măcrişul iepurelui).</w:t>
      </w:r>
    </w:p>
    <w:p w14:paraId="7B39EA68" w14:textId="77777777" w:rsidR="0021710A" w:rsidRPr="0021710A" w:rsidRDefault="0021710A" w:rsidP="00AD0BE3">
      <w:pPr>
        <w:spacing w:line="360" w:lineRule="auto"/>
        <w:rPr>
          <w:rFonts w:ascii="Times New Roman" w:hAnsi="Times New Roman" w:cs="Times New Roman"/>
          <w:b/>
          <w:bCs/>
          <w:sz w:val="24"/>
          <w:szCs w:val="24"/>
          <w:lang w:val="en-US"/>
        </w:rPr>
      </w:pPr>
    </w:p>
    <w:p w14:paraId="77E2A398" w14:textId="77777777" w:rsidR="0021710A" w:rsidRPr="0021710A" w:rsidRDefault="0021710A" w:rsidP="00AD0BE3">
      <w:pPr>
        <w:spacing w:line="360" w:lineRule="auto"/>
        <w:jc w:val="center"/>
        <w:rPr>
          <w:rFonts w:ascii="Times New Roman" w:hAnsi="Times New Roman" w:cs="Times New Roman"/>
          <w:sz w:val="24"/>
          <w:szCs w:val="24"/>
          <w:lang w:val="en-US"/>
        </w:rPr>
      </w:pPr>
      <w:r w:rsidRPr="0021710A">
        <w:rPr>
          <w:rFonts w:ascii="Times New Roman" w:hAnsi="Times New Roman" w:cs="Times New Roman"/>
          <w:b/>
          <w:bCs/>
          <w:sz w:val="24"/>
          <w:szCs w:val="24"/>
          <w:lang w:val="en-US"/>
        </w:rPr>
        <w:t>SENSIBILITATEA LA ANIMALE</w:t>
      </w:r>
      <w:r w:rsidRPr="0021710A">
        <w:rPr>
          <w:rFonts w:ascii="Times New Roman" w:hAnsi="Times New Roman" w:cs="Times New Roman"/>
          <w:b/>
          <w:bCs/>
          <w:sz w:val="24"/>
          <w:szCs w:val="24"/>
          <w:lang w:val="en-US"/>
        </w:rPr>
        <w:br/>
        <w:t>ORGANELE DE SIMŢ LA MAMIFERE</w:t>
      </w:r>
    </w:p>
    <w:p w14:paraId="569ECA9A" w14:textId="7C9B09E7" w:rsidR="0021710A" w:rsidRPr="00196312"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br/>
        <w:t xml:space="preserve">Recepţia, transmiterea şi analiza informaţiilor primite din mediul extern şi intern al organismului sunt realizate de către </w:t>
      </w:r>
      <w:r w:rsidR="008478B0">
        <w:rPr>
          <w:rFonts w:ascii="Times New Roman" w:hAnsi="Times New Roman" w:cs="Times New Roman"/>
          <w:sz w:val="24"/>
          <w:szCs w:val="24"/>
          <w:lang w:val="en-US"/>
        </w:rPr>
        <w:t>organelle de simt.</w:t>
      </w:r>
    </w:p>
    <w:p w14:paraId="413A37EC" w14:textId="2DC7F80E" w:rsidR="0021710A" w:rsidRPr="006538DD" w:rsidRDefault="0021710A" w:rsidP="00AD0BE3">
      <w:pPr>
        <w:spacing w:line="360" w:lineRule="auto"/>
        <w:rPr>
          <w:rFonts w:ascii="Times New Roman" w:hAnsi="Times New Roman" w:cs="Times New Roman"/>
          <w:b/>
          <w:bCs/>
          <w:sz w:val="24"/>
          <w:szCs w:val="24"/>
          <w:lang w:val="en-US"/>
        </w:rPr>
      </w:pPr>
      <w:r w:rsidRPr="0021710A">
        <w:rPr>
          <w:rFonts w:ascii="Times New Roman" w:hAnsi="Times New Roman" w:cs="Times New Roman"/>
          <w:b/>
          <w:bCs/>
          <w:sz w:val="24"/>
          <w:szCs w:val="24"/>
          <w:lang w:val="en-US"/>
        </w:rPr>
        <w:t>Ochiul la mamifere</w:t>
      </w:r>
      <w:r w:rsidRPr="0021710A">
        <w:rPr>
          <w:rFonts w:ascii="Times New Roman" w:hAnsi="Times New Roman" w:cs="Times New Roman"/>
          <w:sz w:val="24"/>
          <w:szCs w:val="24"/>
          <w:lang w:val="en-US"/>
        </w:rPr>
        <w:br/>
      </w:r>
      <w:r w:rsidR="008478B0">
        <w:rPr>
          <w:rFonts w:ascii="Times New Roman" w:hAnsi="Times New Roman" w:cs="Times New Roman"/>
          <w:b/>
          <w:sz w:val="24"/>
          <w:szCs w:val="24"/>
          <w:lang w:val="en-US"/>
        </w:rPr>
        <w:t>-</w:t>
      </w:r>
      <w:r w:rsidRPr="0021710A">
        <w:rPr>
          <w:rFonts w:ascii="Times New Roman" w:hAnsi="Times New Roman" w:cs="Times New Roman"/>
          <w:sz w:val="24"/>
          <w:szCs w:val="24"/>
          <w:lang w:val="en-US"/>
        </w:rPr>
        <w:t>are rol in percepţia formei, culorii, mărimii, mişcării, luminozităţii, distantei dintre animal şi obiectele din mediul înconjurător.</w:t>
      </w:r>
    </w:p>
    <w:p w14:paraId="71803ABD"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Ochiul este alcătuit din :</w:t>
      </w:r>
      <w:r w:rsidRPr="0021710A">
        <w:rPr>
          <w:rFonts w:ascii="Times New Roman" w:hAnsi="Times New Roman" w:cs="Times New Roman"/>
          <w:sz w:val="24"/>
          <w:szCs w:val="24"/>
          <w:lang w:val="en-US"/>
        </w:rPr>
        <w:br/>
        <w:t>- globul ocular: 3 tunici, aparatul optic.</w:t>
      </w:r>
      <w:r w:rsidRPr="0021710A">
        <w:rPr>
          <w:rFonts w:ascii="Times New Roman" w:hAnsi="Times New Roman" w:cs="Times New Roman"/>
          <w:sz w:val="24"/>
          <w:szCs w:val="24"/>
          <w:lang w:val="en-US"/>
        </w:rPr>
        <w:br/>
        <w:t>- organe anexe: glande lacrimale, muşchi, gene.</w:t>
      </w:r>
    </w:p>
    <w:p w14:paraId="5F5A54FA"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Tunicile sunt:</w:t>
      </w:r>
      <w:r w:rsidRPr="0021710A">
        <w:rPr>
          <w:rFonts w:ascii="Times New Roman" w:hAnsi="Times New Roman" w:cs="Times New Roman"/>
          <w:sz w:val="24"/>
          <w:szCs w:val="24"/>
          <w:lang w:val="en-US"/>
        </w:rPr>
        <w:br/>
        <w:t>- sclerotica: albă, de natură fibroasă şi cu rol de protecţie;</w:t>
      </w:r>
      <w:r w:rsidRPr="0021710A">
        <w:rPr>
          <w:rFonts w:ascii="Times New Roman" w:hAnsi="Times New Roman" w:cs="Times New Roman"/>
          <w:sz w:val="24"/>
          <w:szCs w:val="24"/>
          <w:lang w:val="en-US"/>
        </w:rPr>
        <w:br/>
        <w:t>- coroida: vasculară, cu rol în nutriţie; din ea se diferenţiază corpul ciliar, irisul (au rol esenţial în procesul de acomodarea vederii la distanţă) şi ligamentul suspensor al cristalinului (cu rol în fixarea cristalinului);</w:t>
      </w:r>
      <w:r w:rsidRPr="0021710A">
        <w:rPr>
          <w:rFonts w:ascii="Times New Roman" w:hAnsi="Times New Roman" w:cs="Times New Roman"/>
          <w:sz w:val="24"/>
          <w:szCs w:val="24"/>
          <w:lang w:val="en-US"/>
        </w:rPr>
        <w:br/>
        <w:t>- retina: de natură nervoasă, sediul celulelor fotoreceptoare.</w:t>
      </w:r>
    </w:p>
    <w:p w14:paraId="277ADF73"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Aparatul optic</w:t>
      </w:r>
      <w:r w:rsidRPr="0021710A">
        <w:rPr>
          <w:rFonts w:ascii="Times New Roman" w:hAnsi="Times New Roman" w:cs="Times New Roman"/>
          <w:sz w:val="24"/>
          <w:szCs w:val="24"/>
          <w:lang w:val="en-US"/>
        </w:rPr>
        <w:t>, cu rol în focalizarea radiaţiilor luminoase pe retină, este format din:</w:t>
      </w:r>
      <w:r w:rsidRPr="0021710A">
        <w:rPr>
          <w:rFonts w:ascii="Times New Roman" w:hAnsi="Times New Roman" w:cs="Times New Roman"/>
          <w:sz w:val="24"/>
          <w:szCs w:val="24"/>
          <w:lang w:val="en-US"/>
        </w:rPr>
        <w:br/>
        <w:t>- cornee transparentă;</w:t>
      </w:r>
      <w:r w:rsidRPr="0021710A">
        <w:rPr>
          <w:rFonts w:ascii="Times New Roman" w:hAnsi="Times New Roman" w:cs="Times New Roman"/>
          <w:sz w:val="24"/>
          <w:szCs w:val="24"/>
          <w:lang w:val="en-US"/>
        </w:rPr>
        <w:br/>
        <w:t>- umoare apoasă;</w:t>
      </w:r>
      <w:r w:rsidRPr="0021710A">
        <w:rPr>
          <w:rFonts w:ascii="Times New Roman" w:hAnsi="Times New Roman" w:cs="Times New Roman"/>
          <w:sz w:val="24"/>
          <w:szCs w:val="24"/>
          <w:lang w:val="en-US"/>
        </w:rPr>
        <w:br/>
        <w:t>- cristalin (lentilă biconvexă);</w:t>
      </w:r>
      <w:r w:rsidRPr="0021710A">
        <w:rPr>
          <w:rFonts w:ascii="Times New Roman" w:hAnsi="Times New Roman" w:cs="Times New Roman"/>
          <w:sz w:val="24"/>
          <w:szCs w:val="24"/>
          <w:lang w:val="en-US"/>
        </w:rPr>
        <w:br/>
        <w:t>- corp vitros.</w:t>
      </w:r>
    </w:p>
    <w:p w14:paraId="2FDB1672" w14:textId="77777777" w:rsidR="0021710A" w:rsidRPr="0021710A" w:rsidRDefault="0021710A" w:rsidP="00AD0BE3">
      <w:pPr>
        <w:spacing w:line="360" w:lineRule="auto"/>
        <w:jc w:val="center"/>
        <w:rPr>
          <w:rFonts w:ascii="Times New Roman" w:hAnsi="Times New Roman" w:cs="Times New Roman"/>
          <w:sz w:val="24"/>
          <w:szCs w:val="24"/>
          <w:lang w:val="en-US"/>
        </w:rPr>
      </w:pPr>
      <w:r w:rsidRPr="0021710A">
        <w:rPr>
          <w:rFonts w:ascii="Times New Roman" w:hAnsi="Times New Roman" w:cs="Times New Roman"/>
          <w:noProof/>
          <w:sz w:val="24"/>
          <w:szCs w:val="24"/>
          <w:lang w:val="en-US"/>
        </w:rPr>
        <w:lastRenderedPageBreak/>
        <w:drawing>
          <wp:inline distT="0" distB="0" distL="0" distR="0" wp14:anchorId="692D4468" wp14:editId="08A6371B">
            <wp:extent cx="3383280" cy="2391469"/>
            <wp:effectExtent l="19050" t="0" r="7620" b="0"/>
            <wp:docPr id="59" name="Picture 17" descr="http://www.ebacalaureat.ro/bac/lectii/biologie/ochi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bacalaureat.ro/bac/lectii/biologie/ochiul.jpg"/>
                    <pic:cNvPicPr>
                      <a:picLocks noChangeAspect="1" noChangeArrowheads="1"/>
                    </pic:cNvPicPr>
                  </pic:nvPicPr>
                  <pic:blipFill>
                    <a:blip r:embed="rId11"/>
                    <a:srcRect/>
                    <a:stretch>
                      <a:fillRect/>
                    </a:stretch>
                  </pic:blipFill>
                  <pic:spPr bwMode="auto">
                    <a:xfrm>
                      <a:off x="0" y="0"/>
                      <a:ext cx="3383280" cy="2391469"/>
                    </a:xfrm>
                    <a:prstGeom prst="rect">
                      <a:avLst/>
                    </a:prstGeom>
                    <a:noFill/>
                    <a:ln w="9525">
                      <a:noFill/>
                      <a:miter lim="800000"/>
                      <a:headEnd/>
                      <a:tailEnd/>
                    </a:ln>
                  </pic:spPr>
                </pic:pic>
              </a:graphicData>
            </a:graphic>
          </wp:inline>
        </w:drawing>
      </w:r>
    </w:p>
    <w:p w14:paraId="02F8DAD3" w14:textId="0A80E080" w:rsidR="0021710A" w:rsidRPr="0021710A" w:rsidRDefault="00196312" w:rsidP="0019631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Structura-glob ocular-</w:t>
      </w:r>
    </w:p>
    <w:p w14:paraId="1FEF881A" w14:textId="5C197E48"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Retina</w:t>
      </w:r>
      <w:r w:rsidRPr="0021710A">
        <w:rPr>
          <w:rFonts w:ascii="Times New Roman" w:hAnsi="Times New Roman" w:cs="Times New Roman"/>
          <w:sz w:val="24"/>
          <w:szCs w:val="24"/>
          <w:lang w:val="en-US"/>
        </w:rPr>
        <w:t> </w:t>
      </w:r>
      <w:r w:rsidR="00196312">
        <w:rPr>
          <w:rFonts w:ascii="Times New Roman" w:hAnsi="Times New Roman" w:cs="Times New Roman"/>
          <w:sz w:val="24"/>
          <w:szCs w:val="24"/>
          <w:lang w:val="en-US"/>
        </w:rPr>
        <w:t>-are</w:t>
      </w:r>
      <w:r w:rsidRPr="0021710A">
        <w:rPr>
          <w:rFonts w:ascii="Times New Roman" w:hAnsi="Times New Roman" w:cs="Times New Roman"/>
          <w:sz w:val="24"/>
          <w:szCs w:val="24"/>
          <w:lang w:val="en-US"/>
        </w:rPr>
        <w:t xml:space="preserve"> 10 straturi </w:t>
      </w:r>
      <w:r w:rsidR="006870EC">
        <w:rPr>
          <w:rFonts w:ascii="Times New Roman" w:hAnsi="Times New Roman" w:cs="Times New Roman"/>
          <w:sz w:val="24"/>
          <w:szCs w:val="24"/>
          <w:lang w:val="en-US"/>
        </w:rPr>
        <w:t xml:space="preserve">celulare </w:t>
      </w:r>
      <w:r w:rsidRPr="0021710A">
        <w:rPr>
          <w:rFonts w:ascii="Times New Roman" w:hAnsi="Times New Roman" w:cs="Times New Roman"/>
          <w:sz w:val="24"/>
          <w:szCs w:val="24"/>
          <w:lang w:val="en-US"/>
        </w:rPr>
        <w:t>alcătuite din celule:</w:t>
      </w:r>
      <w:r w:rsidR="00196312">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pigmentare, fotoreceptoare, bipolare, multipolare.</w:t>
      </w:r>
    </w:p>
    <w:p w14:paraId="434510CF"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Celulele fotoreceptoare </w:t>
      </w:r>
      <w:r w:rsidRPr="0021710A">
        <w:rPr>
          <w:rFonts w:ascii="Times New Roman" w:hAnsi="Times New Roman" w:cs="Times New Roman"/>
          <w:sz w:val="24"/>
          <w:szCs w:val="24"/>
          <w:lang w:val="en-US"/>
        </w:rPr>
        <w:t>sunt:</w:t>
      </w:r>
      <w:r w:rsidRPr="0021710A">
        <w:rPr>
          <w:rFonts w:ascii="Times New Roman" w:hAnsi="Times New Roman" w:cs="Times New Roman"/>
          <w:sz w:val="24"/>
          <w:szCs w:val="24"/>
          <w:lang w:val="en-US"/>
        </w:rPr>
        <w:br/>
        <w:t>- celule cu con - conţin pigmenţi fotosensibili – iodopsina - şi sunt dispuse, în general, în zona centrală a retinei şi au rol în vederea colorată;</w:t>
      </w:r>
      <w:r w:rsidRPr="0021710A">
        <w:rPr>
          <w:rFonts w:ascii="Times New Roman" w:hAnsi="Times New Roman" w:cs="Times New Roman"/>
          <w:sz w:val="24"/>
          <w:szCs w:val="24"/>
          <w:lang w:val="en-US"/>
        </w:rPr>
        <w:br/>
        <w:t>- celule cu bastonaş - conţin pigmenţi fotosensibili – rodopsina - şi sunt dispuse spre periferia retinei fiind responsabile pentru vederea în alb şi negru.</w:t>
      </w:r>
    </w:p>
    <w:p w14:paraId="3A86AB4A"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Retina are o zonă de acuitate vizuală maximă - foveea centralis, în care se formează imaginea obiectului privit: reală, mică, răsturnată.</w:t>
      </w:r>
    </w:p>
    <w:p w14:paraId="5B6607A1"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Mecanismele de acomodare necesare formării corecte a imaginilor pe retină:</w:t>
      </w:r>
      <w:r w:rsidRPr="0021710A">
        <w:rPr>
          <w:rFonts w:ascii="Times New Roman" w:hAnsi="Times New Roman" w:cs="Times New Roman"/>
          <w:sz w:val="24"/>
          <w:szCs w:val="24"/>
          <w:lang w:val="en-US"/>
        </w:rPr>
        <w:br/>
        <w:t>- modificarea diametrului pupilei</w:t>
      </w:r>
    </w:p>
    <w:p w14:paraId="743F8BD8"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-modificarea curburii cristalinului</w:t>
      </w:r>
    </w:p>
    <w:p w14:paraId="18BD3C64" w14:textId="590E7FF3" w:rsidR="0021710A" w:rsidRPr="006870EC"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Traseul razelor de lumina prin ochiul mamiferelor</w:t>
      </w:r>
      <w:r w:rsidRPr="0021710A">
        <w:rPr>
          <w:rFonts w:ascii="Times New Roman" w:hAnsi="Times New Roman" w:cs="Times New Roman"/>
          <w:sz w:val="24"/>
          <w:szCs w:val="24"/>
          <w:lang w:val="en-US"/>
        </w:rPr>
        <w:br/>
        <w:t xml:space="preserve">Lumina pătrunde prin cornee, străbate umoarea apoasă, apoi trece prin cristalin care focalizează razele luminoase astfel încât să cadă pe retină - </w:t>
      </w:r>
      <w:r w:rsidRPr="0021710A">
        <w:rPr>
          <w:rFonts w:ascii="Times New Roman" w:hAnsi="Times New Roman" w:cs="Times New Roman"/>
          <w:b/>
          <w:sz w:val="24"/>
          <w:szCs w:val="24"/>
          <w:lang w:val="en-US"/>
        </w:rPr>
        <w:t>în fovee</w:t>
      </w:r>
      <w:r w:rsidRPr="0021710A">
        <w:rPr>
          <w:rFonts w:ascii="Times New Roman" w:hAnsi="Times New Roman" w:cs="Times New Roman"/>
          <w:sz w:val="24"/>
          <w:szCs w:val="24"/>
          <w:lang w:val="en-US"/>
        </w:rPr>
        <w:t xml:space="preserve"> - locul unde se formează imaginea. In celulele fotoreceptoare, în prezenţa luminii, au loc reacţii fotochimice care declanşează impulsul nervos. Acesta este condus ulterior prin celulele bipolare, celule multipolare şi nervii optici către segmentul central al analizatorului vizual unde se formează senzaţia de văz.</w:t>
      </w:r>
    </w:p>
    <w:p w14:paraId="2EC297C1" w14:textId="77777777" w:rsidR="0021710A" w:rsidRPr="0021710A" w:rsidRDefault="0021710A" w:rsidP="00196312">
      <w:pPr>
        <w:spacing w:after="0" w:line="360" w:lineRule="auto"/>
        <w:rPr>
          <w:rFonts w:ascii="Times New Roman" w:hAnsi="Times New Roman" w:cs="Times New Roman"/>
          <w:b/>
          <w:sz w:val="24"/>
          <w:szCs w:val="24"/>
          <w:lang w:val="en-US"/>
        </w:rPr>
      </w:pPr>
      <w:r w:rsidRPr="0021710A">
        <w:rPr>
          <w:rFonts w:ascii="Times New Roman" w:hAnsi="Times New Roman" w:cs="Times New Roman"/>
          <w:b/>
          <w:sz w:val="24"/>
          <w:szCs w:val="24"/>
          <w:lang w:val="en-US"/>
        </w:rPr>
        <w:t>Defecte de vedere</w:t>
      </w:r>
    </w:p>
    <w:p w14:paraId="7A448F44" w14:textId="77777777" w:rsidR="0021710A" w:rsidRPr="0021710A" w:rsidRDefault="0021710A" w:rsidP="00196312">
      <w:pPr>
        <w:spacing w:after="0" w:line="360" w:lineRule="auto"/>
        <w:rPr>
          <w:rFonts w:ascii="Times New Roman" w:hAnsi="Times New Roman" w:cs="Times New Roman"/>
          <w:b/>
          <w:bCs/>
          <w:sz w:val="24"/>
          <w:szCs w:val="24"/>
          <w:lang w:val="ro-RO"/>
        </w:rPr>
      </w:pPr>
      <w:r w:rsidRPr="0021710A">
        <w:rPr>
          <w:rFonts w:ascii="Times New Roman" w:hAnsi="Times New Roman" w:cs="Times New Roman"/>
          <w:b/>
          <w:bCs/>
          <w:sz w:val="24"/>
          <w:szCs w:val="24"/>
          <w:lang w:val="ro-RO"/>
        </w:rPr>
        <w:t>1. Miopia:</w:t>
      </w:r>
    </w:p>
    <w:p w14:paraId="333920D6" w14:textId="77777777" w:rsidR="0021710A" w:rsidRPr="0021710A" w:rsidRDefault="0021710A" w:rsidP="00196312">
      <w:pPr>
        <w:numPr>
          <w:ilvl w:val="1"/>
          <w:numId w:val="24"/>
        </w:numPr>
        <w:spacing w:after="0" w:line="360" w:lineRule="auto"/>
        <w:ind w:left="584" w:firstLine="0"/>
        <w:rPr>
          <w:rFonts w:ascii="Times New Roman" w:hAnsi="Times New Roman" w:cs="Times New Roman"/>
          <w:sz w:val="24"/>
          <w:szCs w:val="24"/>
          <w:lang w:val="ro-RO"/>
        </w:rPr>
      </w:pPr>
      <w:r w:rsidRPr="0021710A">
        <w:rPr>
          <w:rFonts w:ascii="Times New Roman" w:hAnsi="Times New Roman" w:cs="Times New Roman"/>
          <w:sz w:val="24"/>
          <w:szCs w:val="24"/>
          <w:lang w:val="ro-RO"/>
        </w:rPr>
        <w:t>imaginea se formează în faţa retinei:</w:t>
      </w:r>
    </w:p>
    <w:p w14:paraId="31AD7268" w14:textId="77777777" w:rsidR="0021710A" w:rsidRPr="0021710A" w:rsidRDefault="0021710A" w:rsidP="00196312">
      <w:pPr>
        <w:numPr>
          <w:ilvl w:val="1"/>
          <w:numId w:val="24"/>
        </w:numPr>
        <w:spacing w:after="0" w:line="360" w:lineRule="auto"/>
        <w:ind w:left="584" w:firstLine="0"/>
        <w:rPr>
          <w:rFonts w:ascii="Times New Roman" w:hAnsi="Times New Roman" w:cs="Times New Roman"/>
          <w:sz w:val="24"/>
          <w:szCs w:val="24"/>
          <w:lang w:val="ro-RO"/>
        </w:rPr>
      </w:pPr>
      <w:r w:rsidRPr="0021710A">
        <w:rPr>
          <w:rFonts w:ascii="Times New Roman" w:hAnsi="Times New Roman" w:cs="Times New Roman"/>
          <w:sz w:val="24"/>
          <w:szCs w:val="24"/>
          <w:lang w:val="ro-RO"/>
        </w:rPr>
        <w:t>miopii nu văd clar obiectele  aflate la distanţă în schimb le văd clar pe cele din apropiere;</w:t>
      </w:r>
    </w:p>
    <w:p w14:paraId="660AD041" w14:textId="77777777" w:rsidR="0021710A" w:rsidRPr="0021710A" w:rsidRDefault="0021710A" w:rsidP="00196312">
      <w:pPr>
        <w:numPr>
          <w:ilvl w:val="1"/>
          <w:numId w:val="24"/>
        </w:numPr>
        <w:spacing w:after="0" w:line="360" w:lineRule="auto"/>
        <w:ind w:left="584" w:firstLine="0"/>
        <w:rPr>
          <w:rFonts w:ascii="Times New Roman" w:hAnsi="Times New Roman" w:cs="Times New Roman"/>
          <w:sz w:val="24"/>
          <w:szCs w:val="24"/>
          <w:lang w:val="ro-RO"/>
        </w:rPr>
      </w:pPr>
      <w:r w:rsidRPr="0021710A">
        <w:rPr>
          <w:rFonts w:ascii="Times New Roman" w:hAnsi="Times New Roman" w:cs="Times New Roman"/>
          <w:sz w:val="24"/>
          <w:szCs w:val="24"/>
          <w:lang w:val="ro-RO"/>
        </w:rPr>
        <w:t>diametrul antero-posterior al ochiului este prea alungit;</w:t>
      </w:r>
    </w:p>
    <w:p w14:paraId="17431962" w14:textId="18188EE2" w:rsidR="0021710A" w:rsidRPr="00196312" w:rsidRDefault="0021710A" w:rsidP="00196312">
      <w:pPr>
        <w:numPr>
          <w:ilvl w:val="1"/>
          <w:numId w:val="24"/>
        </w:numPr>
        <w:spacing w:after="0" w:line="360" w:lineRule="auto"/>
        <w:ind w:left="584" w:firstLine="0"/>
        <w:rPr>
          <w:rFonts w:ascii="Times New Roman" w:hAnsi="Times New Roman" w:cs="Times New Roman"/>
          <w:sz w:val="24"/>
          <w:szCs w:val="24"/>
          <w:lang w:val="ro-RO"/>
        </w:rPr>
      </w:pPr>
      <w:r w:rsidRPr="0021710A">
        <w:rPr>
          <w:rFonts w:ascii="Times New Roman" w:hAnsi="Times New Roman" w:cs="Times New Roman"/>
          <w:sz w:val="24"/>
          <w:szCs w:val="24"/>
          <w:lang w:val="ro-RO"/>
        </w:rPr>
        <w:lastRenderedPageBreak/>
        <w:t>corectarea se face cu lentile divergente (biconcave).</w:t>
      </w:r>
    </w:p>
    <w:p w14:paraId="04318A5D" w14:textId="77777777" w:rsidR="0021710A" w:rsidRPr="0021710A" w:rsidRDefault="0021710A" w:rsidP="00196312">
      <w:pPr>
        <w:spacing w:after="0" w:line="360" w:lineRule="auto"/>
        <w:rPr>
          <w:rFonts w:ascii="Times New Roman" w:hAnsi="Times New Roman" w:cs="Times New Roman"/>
          <w:b/>
          <w:sz w:val="24"/>
          <w:szCs w:val="24"/>
          <w:lang w:val="it-IT"/>
        </w:rPr>
      </w:pPr>
      <w:r w:rsidRPr="0021710A">
        <w:rPr>
          <w:rFonts w:ascii="Times New Roman" w:hAnsi="Times New Roman" w:cs="Times New Roman"/>
          <w:b/>
          <w:sz w:val="24"/>
          <w:szCs w:val="24"/>
          <w:lang w:val="ro-RO"/>
        </w:rPr>
        <w:t>2. Hipermetropia:</w:t>
      </w:r>
    </w:p>
    <w:p w14:paraId="7B95C961" w14:textId="77777777" w:rsidR="0021710A" w:rsidRPr="0021710A" w:rsidRDefault="0021710A" w:rsidP="00196312">
      <w:pPr>
        <w:numPr>
          <w:ilvl w:val="0"/>
          <w:numId w:val="25"/>
        </w:numPr>
        <w:spacing w:after="0" w:line="360" w:lineRule="auto"/>
        <w:ind w:firstLine="0"/>
        <w:rPr>
          <w:rFonts w:ascii="Times New Roman" w:hAnsi="Times New Roman" w:cs="Times New Roman"/>
          <w:sz w:val="24"/>
          <w:szCs w:val="24"/>
          <w:lang w:val="ro-RO"/>
        </w:rPr>
      </w:pPr>
      <w:r w:rsidRPr="0021710A">
        <w:rPr>
          <w:rFonts w:ascii="Times New Roman" w:hAnsi="Times New Roman" w:cs="Times New Roman"/>
          <w:sz w:val="24"/>
          <w:szCs w:val="24"/>
          <w:lang w:val="ro-RO"/>
        </w:rPr>
        <w:t>imaginea se formează în spatele retinei;</w:t>
      </w:r>
    </w:p>
    <w:p w14:paraId="3C5B85E6" w14:textId="77777777" w:rsidR="0021710A" w:rsidRPr="0021710A" w:rsidRDefault="0021710A" w:rsidP="00196312">
      <w:pPr>
        <w:numPr>
          <w:ilvl w:val="0"/>
          <w:numId w:val="25"/>
        </w:numPr>
        <w:spacing w:after="0" w:line="360" w:lineRule="auto"/>
        <w:ind w:firstLine="0"/>
        <w:rPr>
          <w:rFonts w:ascii="Times New Roman" w:hAnsi="Times New Roman" w:cs="Times New Roman"/>
          <w:sz w:val="24"/>
          <w:szCs w:val="24"/>
          <w:lang w:val="ro-RO"/>
        </w:rPr>
      </w:pPr>
      <w:r w:rsidRPr="0021710A">
        <w:rPr>
          <w:rFonts w:ascii="Times New Roman" w:hAnsi="Times New Roman" w:cs="Times New Roman"/>
          <w:sz w:val="24"/>
          <w:szCs w:val="24"/>
          <w:lang w:val="ro-RO"/>
        </w:rPr>
        <w:t>hipermetropii nu văd clar obiectele apropiate în schimb le văd clar pe cele de la distenţă;</w:t>
      </w:r>
    </w:p>
    <w:p w14:paraId="1E2CA58B" w14:textId="77777777" w:rsidR="0021710A" w:rsidRPr="0021710A" w:rsidRDefault="0021710A" w:rsidP="00196312">
      <w:pPr>
        <w:numPr>
          <w:ilvl w:val="0"/>
          <w:numId w:val="25"/>
        </w:numPr>
        <w:spacing w:after="0" w:line="360" w:lineRule="auto"/>
        <w:ind w:firstLine="0"/>
        <w:rPr>
          <w:rFonts w:ascii="Times New Roman" w:hAnsi="Times New Roman" w:cs="Times New Roman"/>
          <w:sz w:val="24"/>
          <w:szCs w:val="24"/>
          <w:lang w:val="ro-RO"/>
        </w:rPr>
      </w:pPr>
      <w:r w:rsidRPr="0021710A">
        <w:rPr>
          <w:rFonts w:ascii="Times New Roman" w:hAnsi="Times New Roman" w:cs="Times New Roman"/>
          <w:sz w:val="24"/>
          <w:szCs w:val="24"/>
          <w:lang w:val="ro-RO"/>
        </w:rPr>
        <w:t>diametrul antero-posterior al ochiului este mai scurt decât la un ochi normal;</w:t>
      </w:r>
    </w:p>
    <w:p w14:paraId="34ACFE95" w14:textId="6DDDC2F1" w:rsidR="0021710A" w:rsidRPr="00196312" w:rsidRDefault="0021710A" w:rsidP="00196312">
      <w:pPr>
        <w:numPr>
          <w:ilvl w:val="0"/>
          <w:numId w:val="25"/>
        </w:numPr>
        <w:spacing w:after="0" w:line="360" w:lineRule="auto"/>
        <w:ind w:firstLine="0"/>
        <w:rPr>
          <w:rFonts w:ascii="Times New Roman" w:hAnsi="Times New Roman" w:cs="Times New Roman"/>
          <w:sz w:val="24"/>
          <w:szCs w:val="24"/>
          <w:lang w:val="ro-RO"/>
        </w:rPr>
      </w:pPr>
      <w:r w:rsidRPr="0021710A">
        <w:rPr>
          <w:rFonts w:ascii="Times New Roman" w:hAnsi="Times New Roman" w:cs="Times New Roman"/>
          <w:sz w:val="24"/>
          <w:szCs w:val="24"/>
          <w:lang w:val="ro-RO"/>
        </w:rPr>
        <w:t>corectarea se face  cu lentile convergente (biconvexe).</w:t>
      </w:r>
    </w:p>
    <w:p w14:paraId="6BAF7816" w14:textId="77777777" w:rsidR="0021710A" w:rsidRPr="0021710A" w:rsidRDefault="0021710A" w:rsidP="00196312">
      <w:pPr>
        <w:spacing w:after="0" w:line="360" w:lineRule="auto"/>
        <w:rPr>
          <w:rFonts w:ascii="Times New Roman" w:hAnsi="Times New Roman" w:cs="Times New Roman"/>
          <w:b/>
          <w:sz w:val="24"/>
          <w:szCs w:val="24"/>
          <w:lang w:val="en-US"/>
        </w:rPr>
      </w:pPr>
      <w:r w:rsidRPr="0021710A">
        <w:rPr>
          <w:rFonts w:ascii="Times New Roman" w:hAnsi="Times New Roman" w:cs="Times New Roman"/>
          <w:b/>
          <w:sz w:val="24"/>
          <w:szCs w:val="24"/>
          <w:lang w:val="en-US"/>
        </w:rPr>
        <w:t>3. Prezbitismul:</w:t>
      </w:r>
    </w:p>
    <w:p w14:paraId="459EDBA7" w14:textId="77777777" w:rsidR="0021710A" w:rsidRPr="0021710A" w:rsidRDefault="0021710A" w:rsidP="00196312">
      <w:pPr>
        <w:numPr>
          <w:ilvl w:val="1"/>
          <w:numId w:val="25"/>
        </w:numPr>
        <w:spacing w:after="0" w:line="360" w:lineRule="auto"/>
        <w:ind w:firstLine="0"/>
        <w:rPr>
          <w:rFonts w:ascii="Times New Roman" w:hAnsi="Times New Roman" w:cs="Times New Roman"/>
          <w:sz w:val="24"/>
          <w:szCs w:val="24"/>
          <w:lang w:val="ro-RO"/>
        </w:rPr>
      </w:pPr>
      <w:r w:rsidRPr="0021710A">
        <w:rPr>
          <w:rFonts w:ascii="Times New Roman" w:hAnsi="Times New Roman" w:cs="Times New Roman"/>
          <w:sz w:val="24"/>
          <w:szCs w:val="24"/>
          <w:lang w:val="ro-RO"/>
        </w:rPr>
        <w:t>apare la persoanele în vârstă;</w:t>
      </w:r>
    </w:p>
    <w:p w14:paraId="7A5D72A7" w14:textId="77777777" w:rsidR="0021710A" w:rsidRPr="0021710A" w:rsidRDefault="0021710A" w:rsidP="00196312">
      <w:pPr>
        <w:numPr>
          <w:ilvl w:val="1"/>
          <w:numId w:val="25"/>
        </w:numPr>
        <w:spacing w:after="0" w:line="360" w:lineRule="auto"/>
        <w:ind w:firstLine="0"/>
        <w:rPr>
          <w:rFonts w:ascii="Times New Roman" w:hAnsi="Times New Roman" w:cs="Times New Roman"/>
          <w:sz w:val="24"/>
          <w:szCs w:val="24"/>
          <w:lang w:val="ro-RO"/>
        </w:rPr>
      </w:pPr>
      <w:r w:rsidRPr="0021710A">
        <w:rPr>
          <w:rFonts w:ascii="Times New Roman" w:hAnsi="Times New Roman" w:cs="Times New Roman"/>
          <w:sz w:val="24"/>
          <w:szCs w:val="24"/>
          <w:lang w:val="ro-RO"/>
        </w:rPr>
        <w:t>cauza acestui defect este pierderea elasticităţii cristalinului;</w:t>
      </w:r>
    </w:p>
    <w:p w14:paraId="380F735A" w14:textId="030B7418" w:rsidR="0021710A" w:rsidRPr="006870EC" w:rsidRDefault="0021710A" w:rsidP="00196312">
      <w:pPr>
        <w:numPr>
          <w:ilvl w:val="1"/>
          <w:numId w:val="25"/>
        </w:numPr>
        <w:spacing w:after="0" w:line="360" w:lineRule="auto"/>
        <w:ind w:firstLine="0"/>
        <w:rPr>
          <w:rFonts w:ascii="Times New Roman" w:hAnsi="Times New Roman" w:cs="Times New Roman"/>
          <w:sz w:val="24"/>
          <w:szCs w:val="24"/>
          <w:lang w:val="ro-RO"/>
        </w:rPr>
      </w:pPr>
      <w:r w:rsidRPr="0021710A">
        <w:rPr>
          <w:rFonts w:ascii="Times New Roman" w:hAnsi="Times New Roman" w:cs="Times New Roman"/>
          <w:sz w:val="24"/>
          <w:szCs w:val="24"/>
          <w:lang w:val="ro-RO"/>
        </w:rPr>
        <w:t>formarea imaginii şi corecţia se face ca şi în cazul hipermetropiei;</w:t>
      </w:r>
    </w:p>
    <w:p w14:paraId="43C921BB" w14:textId="77777777" w:rsidR="0021710A" w:rsidRPr="0021710A" w:rsidRDefault="0021710A" w:rsidP="00196312">
      <w:pPr>
        <w:spacing w:after="0" w:line="360" w:lineRule="auto"/>
        <w:rPr>
          <w:rFonts w:ascii="Times New Roman" w:hAnsi="Times New Roman" w:cs="Times New Roman"/>
          <w:sz w:val="24"/>
          <w:szCs w:val="24"/>
          <w:lang w:val="ro-RO"/>
        </w:rPr>
      </w:pPr>
      <w:r w:rsidRPr="0021710A">
        <w:rPr>
          <w:rFonts w:ascii="Times New Roman" w:hAnsi="Times New Roman" w:cs="Times New Roman"/>
          <w:b/>
          <w:sz w:val="24"/>
          <w:szCs w:val="24"/>
          <w:lang w:val="ro-RO"/>
        </w:rPr>
        <w:t xml:space="preserve">4. Astigmatismul </w:t>
      </w:r>
      <w:r w:rsidRPr="0021710A">
        <w:rPr>
          <w:rFonts w:ascii="Times New Roman" w:hAnsi="Times New Roman" w:cs="Times New Roman"/>
          <w:sz w:val="24"/>
          <w:szCs w:val="24"/>
          <w:lang w:val="ro-RO"/>
        </w:rPr>
        <w:t>:</w:t>
      </w:r>
    </w:p>
    <w:p w14:paraId="161FDB34" w14:textId="77777777" w:rsidR="0021710A" w:rsidRPr="0021710A" w:rsidRDefault="0021710A" w:rsidP="00196312">
      <w:pPr>
        <w:numPr>
          <w:ilvl w:val="0"/>
          <w:numId w:val="26"/>
        </w:numPr>
        <w:spacing w:after="0" w:line="360" w:lineRule="auto"/>
        <w:ind w:firstLine="0"/>
        <w:rPr>
          <w:rFonts w:ascii="Times New Roman" w:hAnsi="Times New Roman" w:cs="Times New Roman"/>
          <w:sz w:val="24"/>
          <w:szCs w:val="24"/>
          <w:lang w:val="ro-RO"/>
        </w:rPr>
      </w:pPr>
      <w:r w:rsidRPr="0021710A">
        <w:rPr>
          <w:rFonts w:ascii="Times New Roman" w:hAnsi="Times New Roman" w:cs="Times New Roman"/>
          <w:sz w:val="24"/>
          <w:szCs w:val="24"/>
          <w:lang w:val="ro-RO"/>
        </w:rPr>
        <w:t>cristalinul nu are  suprafaţa uniformă;</w:t>
      </w:r>
    </w:p>
    <w:p w14:paraId="5F290C51" w14:textId="77777777" w:rsidR="0021710A" w:rsidRPr="0021710A" w:rsidRDefault="0021710A" w:rsidP="00196312">
      <w:pPr>
        <w:numPr>
          <w:ilvl w:val="0"/>
          <w:numId w:val="26"/>
        </w:numPr>
        <w:spacing w:after="0" w:line="360" w:lineRule="auto"/>
        <w:ind w:firstLine="0"/>
        <w:rPr>
          <w:rFonts w:ascii="Times New Roman" w:hAnsi="Times New Roman" w:cs="Times New Roman"/>
          <w:sz w:val="24"/>
          <w:szCs w:val="24"/>
          <w:lang w:val="ro-RO"/>
        </w:rPr>
      </w:pPr>
      <w:r w:rsidRPr="0021710A">
        <w:rPr>
          <w:rFonts w:ascii="Times New Roman" w:hAnsi="Times New Roman" w:cs="Times New Roman"/>
          <w:sz w:val="24"/>
          <w:szCs w:val="24"/>
          <w:lang w:val="ro-RO"/>
        </w:rPr>
        <w:t>există mai multe puncte focale;</w:t>
      </w:r>
    </w:p>
    <w:p w14:paraId="44CA62A2" w14:textId="77777777" w:rsidR="0021710A" w:rsidRPr="0021710A" w:rsidRDefault="0021710A" w:rsidP="00196312">
      <w:pPr>
        <w:numPr>
          <w:ilvl w:val="0"/>
          <w:numId w:val="26"/>
        </w:numPr>
        <w:spacing w:after="0" w:line="360" w:lineRule="auto"/>
        <w:ind w:firstLine="0"/>
        <w:rPr>
          <w:rFonts w:ascii="Times New Roman" w:hAnsi="Times New Roman" w:cs="Times New Roman"/>
          <w:sz w:val="24"/>
          <w:szCs w:val="24"/>
          <w:lang w:val="ro-RO"/>
        </w:rPr>
      </w:pPr>
      <w:r w:rsidRPr="0021710A">
        <w:rPr>
          <w:rFonts w:ascii="Times New Roman" w:hAnsi="Times New Roman" w:cs="Times New Roman"/>
          <w:sz w:val="24"/>
          <w:szCs w:val="24"/>
          <w:lang w:val="ro-RO"/>
        </w:rPr>
        <w:t>corectarea se face cu lentile cilindrice.</w:t>
      </w:r>
    </w:p>
    <w:p w14:paraId="2336A736" w14:textId="77777777" w:rsidR="0021710A" w:rsidRPr="0021710A" w:rsidRDefault="0021710A" w:rsidP="00AD0BE3">
      <w:pPr>
        <w:spacing w:line="360" w:lineRule="auto"/>
        <w:rPr>
          <w:rFonts w:ascii="Times New Roman" w:hAnsi="Times New Roman" w:cs="Times New Roman"/>
          <w:sz w:val="24"/>
          <w:szCs w:val="24"/>
          <w:lang w:val="ro-RO"/>
        </w:rPr>
      </w:pPr>
    </w:p>
    <w:p w14:paraId="7C9E7BC6" w14:textId="1C4F676B" w:rsidR="00196312" w:rsidRPr="0021710A" w:rsidRDefault="0021710A" w:rsidP="006870EC">
      <w:pPr>
        <w:spacing w:line="360" w:lineRule="auto"/>
        <w:jc w:val="center"/>
        <w:rPr>
          <w:rFonts w:ascii="Times New Roman" w:hAnsi="Times New Roman" w:cs="Times New Roman"/>
          <w:b/>
          <w:bCs/>
          <w:sz w:val="24"/>
          <w:szCs w:val="24"/>
          <w:lang w:val="en-US"/>
        </w:rPr>
      </w:pPr>
      <w:r w:rsidRPr="0021710A">
        <w:rPr>
          <w:rFonts w:ascii="Times New Roman" w:hAnsi="Times New Roman" w:cs="Times New Roman"/>
          <w:b/>
          <w:bCs/>
          <w:sz w:val="24"/>
          <w:szCs w:val="24"/>
          <w:lang w:val="en-US"/>
        </w:rPr>
        <w:t>Urechea la mamifere</w:t>
      </w:r>
    </w:p>
    <w:p w14:paraId="232D4347" w14:textId="3E895698"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Receptorii pentru auz şi pentru echilibru sunt localizaţi în urechea internă.</w:t>
      </w:r>
      <w:r w:rsidRPr="0021710A">
        <w:rPr>
          <w:rFonts w:ascii="Times New Roman" w:hAnsi="Times New Roman" w:cs="Times New Roman"/>
          <w:sz w:val="24"/>
          <w:szCs w:val="24"/>
          <w:lang w:val="en-US"/>
        </w:rPr>
        <w:br/>
        <w:t>Urechea prezintă trei regiuni: externă, medie, internă.</w:t>
      </w:r>
    </w:p>
    <w:p w14:paraId="1A7AB458"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Urechea externă</w:t>
      </w:r>
      <w:r w:rsidRPr="0021710A">
        <w:rPr>
          <w:rFonts w:ascii="Times New Roman" w:hAnsi="Times New Roman" w:cs="Times New Roman"/>
          <w:sz w:val="24"/>
          <w:szCs w:val="24"/>
          <w:lang w:val="en-US"/>
        </w:rPr>
        <w:t> cuprinde:</w:t>
      </w:r>
      <w:r w:rsidRPr="0021710A">
        <w:rPr>
          <w:rFonts w:ascii="Times New Roman" w:hAnsi="Times New Roman" w:cs="Times New Roman"/>
          <w:sz w:val="24"/>
          <w:szCs w:val="24"/>
          <w:lang w:val="en-US"/>
        </w:rPr>
        <w:br/>
        <w:t>- pavilion - cu rol în captarea sunetelor</w:t>
      </w:r>
      <w:r w:rsidRPr="0021710A">
        <w:rPr>
          <w:rFonts w:ascii="Times New Roman" w:hAnsi="Times New Roman" w:cs="Times New Roman"/>
          <w:sz w:val="24"/>
          <w:szCs w:val="24"/>
          <w:lang w:val="en-US"/>
        </w:rPr>
        <w:br/>
        <w:t>- canal auditiv extern - cu rol în conducerea undelor sonore spre timpan.</w:t>
      </w:r>
    </w:p>
    <w:p w14:paraId="70654B43"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Urechea medie </w:t>
      </w:r>
      <w:r w:rsidRPr="0021710A">
        <w:rPr>
          <w:rFonts w:ascii="Times New Roman" w:hAnsi="Times New Roman" w:cs="Times New Roman"/>
          <w:sz w:val="24"/>
          <w:szCs w:val="24"/>
          <w:lang w:val="en-US"/>
        </w:rPr>
        <w:t>este o cavitate mică cu aer şi un lanţ de trei oscioare: ciocan, nicovala şi scăriţa.</w:t>
      </w:r>
    </w:p>
    <w:p w14:paraId="79054B7D"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Are rol de acomodare a sunetelor primite de la timpan, prin diminuarea sau amplificarea intensităţii lor şi de conducere a acestora la urechea internă.</w:t>
      </w:r>
    </w:p>
    <w:p w14:paraId="5B2DE7E1" w14:textId="77777777" w:rsidR="0021710A" w:rsidRPr="0021710A" w:rsidRDefault="0021710A" w:rsidP="00AD0BE3">
      <w:pPr>
        <w:spacing w:line="360" w:lineRule="auto"/>
        <w:jc w:val="center"/>
        <w:rPr>
          <w:rFonts w:ascii="Times New Roman" w:hAnsi="Times New Roman" w:cs="Times New Roman"/>
          <w:sz w:val="24"/>
          <w:szCs w:val="24"/>
          <w:lang w:val="en-US"/>
        </w:rPr>
      </w:pPr>
      <w:r w:rsidRPr="0021710A">
        <w:rPr>
          <w:rFonts w:ascii="Times New Roman" w:hAnsi="Times New Roman" w:cs="Times New Roman"/>
          <w:noProof/>
          <w:sz w:val="24"/>
          <w:szCs w:val="24"/>
          <w:lang w:val="en-US"/>
        </w:rPr>
        <w:drawing>
          <wp:inline distT="0" distB="0" distL="0" distR="0" wp14:anchorId="6B9CBACE" wp14:editId="36782844">
            <wp:extent cx="3030125" cy="2141220"/>
            <wp:effectExtent l="0" t="0" r="0" b="0"/>
            <wp:docPr id="60" name="Picture 19" descr="http://www.ebacalaureat.ro/bac/lectii/biologie/urech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ebacalaureat.ro/bac/lectii/biologie/urechea.jpg"/>
                    <pic:cNvPicPr>
                      <a:picLocks noChangeAspect="1" noChangeArrowheads="1"/>
                    </pic:cNvPicPr>
                  </pic:nvPicPr>
                  <pic:blipFill>
                    <a:blip r:embed="rId12"/>
                    <a:srcRect/>
                    <a:stretch>
                      <a:fillRect/>
                    </a:stretch>
                  </pic:blipFill>
                  <pic:spPr bwMode="auto">
                    <a:xfrm>
                      <a:off x="0" y="0"/>
                      <a:ext cx="3044495" cy="2151374"/>
                    </a:xfrm>
                    <a:prstGeom prst="rect">
                      <a:avLst/>
                    </a:prstGeom>
                    <a:noFill/>
                    <a:ln w="9525">
                      <a:noFill/>
                      <a:miter lim="800000"/>
                      <a:headEnd/>
                      <a:tailEnd/>
                    </a:ln>
                  </pic:spPr>
                </pic:pic>
              </a:graphicData>
            </a:graphic>
          </wp:inline>
        </w:drawing>
      </w:r>
    </w:p>
    <w:p w14:paraId="0B258B1E"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lastRenderedPageBreak/>
        <w:t>Ureche internă </w:t>
      </w:r>
      <w:r w:rsidRPr="0021710A">
        <w:rPr>
          <w:rFonts w:ascii="Times New Roman" w:hAnsi="Times New Roman" w:cs="Times New Roman"/>
          <w:sz w:val="24"/>
          <w:szCs w:val="24"/>
          <w:lang w:val="en-US"/>
        </w:rPr>
        <w:t>este formată dintr-un labirint osos în care se află un labirint membranos. Labirintul osos este format din:</w:t>
      </w:r>
      <w:r w:rsidRPr="0021710A">
        <w:rPr>
          <w:rFonts w:ascii="Times New Roman" w:hAnsi="Times New Roman" w:cs="Times New Roman"/>
          <w:sz w:val="24"/>
          <w:szCs w:val="24"/>
          <w:lang w:val="en-US"/>
        </w:rPr>
        <w:br/>
        <w:t>- trei canale semicirculare osoase,</w:t>
      </w:r>
      <w:r w:rsidRPr="0021710A">
        <w:rPr>
          <w:rFonts w:ascii="Times New Roman" w:hAnsi="Times New Roman" w:cs="Times New Roman"/>
          <w:sz w:val="24"/>
          <w:szCs w:val="24"/>
          <w:lang w:val="en-US"/>
        </w:rPr>
        <w:br/>
        <w:t>- vestibul osos,</w:t>
      </w:r>
      <w:r w:rsidRPr="0021710A">
        <w:rPr>
          <w:rFonts w:ascii="Times New Roman" w:hAnsi="Times New Roman" w:cs="Times New Roman"/>
          <w:sz w:val="24"/>
          <w:szCs w:val="24"/>
          <w:lang w:val="en-US"/>
        </w:rPr>
        <w:br/>
        <w:t>- melc osos.</w:t>
      </w:r>
    </w:p>
    <w:p w14:paraId="3A56B259"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Labirintul membranos este format din :</w:t>
      </w:r>
      <w:r w:rsidRPr="0021710A">
        <w:rPr>
          <w:rFonts w:ascii="Times New Roman" w:hAnsi="Times New Roman" w:cs="Times New Roman"/>
          <w:sz w:val="24"/>
          <w:szCs w:val="24"/>
          <w:lang w:val="en-US"/>
        </w:rPr>
        <w:br/>
        <w:t>- 3 canale semicirculare membranoase,</w:t>
      </w:r>
      <w:r w:rsidRPr="0021710A">
        <w:rPr>
          <w:rFonts w:ascii="Times New Roman" w:hAnsi="Times New Roman" w:cs="Times New Roman"/>
          <w:sz w:val="24"/>
          <w:szCs w:val="24"/>
          <w:lang w:val="en-US"/>
        </w:rPr>
        <w:br/>
        <w:t>- vestibul membranos: utricula, sacula,</w:t>
      </w:r>
    </w:p>
    <w:p w14:paraId="2B04DFDE"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 melc (cohlee) membranos. </w:t>
      </w:r>
    </w:p>
    <w:p w14:paraId="750D11D3" w14:textId="0B4F3F3E"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Urechea internă</w:t>
      </w:r>
      <w:r w:rsidRPr="0021710A">
        <w:rPr>
          <w:rFonts w:ascii="Times New Roman" w:hAnsi="Times New Roman" w:cs="Times New Roman"/>
          <w:sz w:val="24"/>
          <w:szCs w:val="24"/>
          <w:lang w:val="en-US"/>
        </w:rPr>
        <w:t> conţine receptorii auditivi dispuşi într-o structură specializată numită organul Corti, situat în canalul cohlear al melcului membranos.</w:t>
      </w:r>
      <w:r w:rsidRPr="0021710A">
        <w:rPr>
          <w:rFonts w:ascii="Times New Roman" w:hAnsi="Times New Roman" w:cs="Times New Roman"/>
          <w:sz w:val="24"/>
          <w:szCs w:val="24"/>
          <w:lang w:val="en-US"/>
        </w:rPr>
        <w:br/>
        <w:t xml:space="preserve">Aceşti receptori sunt celule specializate prevăzute cu cili la polul apical şi înconjurate de terminaţii nervoase la polul bazal. Vibraţiile sonore ajunse la nivelul acestor receptori, declanşează impuls nervos preluat de nervii acustici şi transmis </w:t>
      </w:r>
      <w:r w:rsidR="00196312">
        <w:rPr>
          <w:rFonts w:ascii="Times New Roman" w:hAnsi="Times New Roman" w:cs="Times New Roman"/>
          <w:sz w:val="24"/>
          <w:szCs w:val="24"/>
          <w:lang w:val="en-US"/>
        </w:rPr>
        <w:t>s</w:t>
      </w:r>
      <w:r w:rsidR="00F67867">
        <w:rPr>
          <w:rFonts w:ascii="Times New Roman" w:hAnsi="Times New Roman" w:cs="Times New Roman"/>
          <w:sz w:val="24"/>
          <w:szCs w:val="24"/>
          <w:lang w:val="en-US"/>
        </w:rPr>
        <w:t>coarței cerebrale</w:t>
      </w:r>
      <w:r w:rsidRPr="0021710A">
        <w:rPr>
          <w:rFonts w:ascii="Times New Roman" w:hAnsi="Times New Roman" w:cs="Times New Roman"/>
          <w:sz w:val="24"/>
          <w:szCs w:val="24"/>
          <w:lang w:val="en-US"/>
        </w:rPr>
        <w:t xml:space="preserve"> unde se formează senzaţia auditivă.</w:t>
      </w:r>
    </w:p>
    <w:p w14:paraId="54A3ADF2" w14:textId="19BD30DD"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Urechea internă mai conţine receptori vestibulari care dau informaţii despre mişcările de rotaţie contribuind la menţinerea echilibrului.</w:t>
      </w:r>
      <w:r w:rsidRPr="0021710A">
        <w:rPr>
          <w:rFonts w:ascii="Times New Roman" w:hAnsi="Times New Roman" w:cs="Times New Roman"/>
          <w:sz w:val="24"/>
          <w:szCs w:val="24"/>
          <w:lang w:val="en-US"/>
        </w:rPr>
        <w:br/>
      </w:r>
    </w:p>
    <w:p w14:paraId="2654F089" w14:textId="051F07C8" w:rsidR="0021710A" w:rsidRPr="0021710A" w:rsidRDefault="0021710A" w:rsidP="00196312">
      <w:pPr>
        <w:spacing w:line="360" w:lineRule="auto"/>
        <w:jc w:val="center"/>
        <w:rPr>
          <w:rFonts w:ascii="Times New Roman" w:hAnsi="Times New Roman" w:cs="Times New Roman"/>
          <w:b/>
          <w:bCs/>
          <w:sz w:val="24"/>
          <w:szCs w:val="24"/>
          <w:lang w:val="en-US"/>
        </w:rPr>
      </w:pPr>
      <w:r w:rsidRPr="0021710A">
        <w:rPr>
          <w:rFonts w:ascii="Times New Roman" w:hAnsi="Times New Roman" w:cs="Times New Roman"/>
          <w:b/>
          <w:bCs/>
          <w:sz w:val="24"/>
          <w:szCs w:val="24"/>
          <w:lang w:val="en-US"/>
        </w:rPr>
        <w:t>Nasul la mamifere</w:t>
      </w:r>
    </w:p>
    <w:p w14:paraId="239C8685" w14:textId="183D5CE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br/>
        <w:t>Cavităţile nazale sunt căptuşite cu mucoasa respiratoare cu rol în condiţionarea aerului şi mucoasa olfactivă – receptorul mirosului.</w:t>
      </w:r>
      <w:r w:rsidR="00F67867">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Epiteliul olfactiv conţine neuroni senzitivi bipolari şi celule de susţinere.</w:t>
      </w:r>
    </w:p>
    <w:p w14:paraId="46E1727C" w14:textId="154DDBB8"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Neuronii bipolari recepţionează stimulul specific şi îl transformă în impuls nervos. Impulsul nervos este preluat de nervul olfactiv  şi îl conduce la scoarţa cerebrală, unde se</w:t>
      </w:r>
      <w:r w:rsidR="00F67867">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formează senzaţia de miros.</w:t>
      </w:r>
    </w:p>
    <w:p w14:paraId="51F1D48A"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Pentru om simţul mirosului are rol în:</w:t>
      </w:r>
      <w:r w:rsidRPr="0021710A">
        <w:rPr>
          <w:rFonts w:ascii="Times New Roman" w:hAnsi="Times New Roman" w:cs="Times New Roman"/>
          <w:sz w:val="24"/>
          <w:szCs w:val="24"/>
          <w:lang w:val="en-US"/>
        </w:rPr>
        <w:br/>
        <w:t>- aprecierea calităţii aerului respirat</w:t>
      </w:r>
      <w:r w:rsidRPr="0021710A">
        <w:rPr>
          <w:rFonts w:ascii="Times New Roman" w:hAnsi="Times New Roman" w:cs="Times New Roman"/>
          <w:sz w:val="24"/>
          <w:szCs w:val="24"/>
          <w:lang w:val="en-US"/>
        </w:rPr>
        <w:br/>
        <w:t>- împreuna cu simţul gustului, în aprecierea alimentelor.</w:t>
      </w:r>
    </w:p>
    <w:p w14:paraId="457395A3" w14:textId="77777777" w:rsidR="0021710A" w:rsidRPr="0021710A" w:rsidRDefault="0021710A" w:rsidP="00AD0BE3">
      <w:pPr>
        <w:spacing w:line="360" w:lineRule="auto"/>
        <w:rPr>
          <w:rFonts w:ascii="Times New Roman" w:hAnsi="Times New Roman" w:cs="Times New Roman"/>
          <w:b/>
          <w:bCs/>
          <w:sz w:val="24"/>
          <w:szCs w:val="24"/>
          <w:lang w:val="en-US"/>
        </w:rPr>
      </w:pPr>
    </w:p>
    <w:p w14:paraId="7E407071" w14:textId="0AF8AD28" w:rsidR="0021710A" w:rsidRPr="0021710A" w:rsidRDefault="0021710A" w:rsidP="00F67867">
      <w:pPr>
        <w:spacing w:line="360" w:lineRule="auto"/>
        <w:jc w:val="center"/>
        <w:rPr>
          <w:rFonts w:ascii="Times New Roman" w:hAnsi="Times New Roman" w:cs="Times New Roman"/>
          <w:b/>
          <w:bCs/>
          <w:sz w:val="24"/>
          <w:szCs w:val="24"/>
          <w:lang w:val="en-US"/>
        </w:rPr>
      </w:pPr>
      <w:r w:rsidRPr="0021710A">
        <w:rPr>
          <w:rFonts w:ascii="Times New Roman" w:hAnsi="Times New Roman" w:cs="Times New Roman"/>
          <w:b/>
          <w:bCs/>
          <w:sz w:val="24"/>
          <w:szCs w:val="24"/>
          <w:lang w:val="en-US"/>
        </w:rPr>
        <w:t>Limba la mamifere</w:t>
      </w:r>
    </w:p>
    <w:p w14:paraId="0926A447" w14:textId="65C43FC1"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Limba are rol în digestie, în vorbire dar şi ca organ de simţ pentru sensibilitatea gustativă.</w:t>
      </w:r>
      <w:r w:rsidRPr="0021710A">
        <w:rPr>
          <w:rFonts w:ascii="Times New Roman" w:hAnsi="Times New Roman" w:cs="Times New Roman"/>
          <w:sz w:val="24"/>
          <w:szCs w:val="24"/>
          <w:lang w:val="en-US"/>
        </w:rPr>
        <w:br/>
        <w:t>Receptorii gustativi sunt stimulaţi prin contactul direct cu substanţele sapide.</w:t>
      </w:r>
    </w:p>
    <w:p w14:paraId="2A78E9C6"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lastRenderedPageBreak/>
        <w:t xml:space="preserve">Receptorii gustativi sunt reprezentaţi sub forma </w:t>
      </w:r>
      <w:r w:rsidRPr="0021710A">
        <w:rPr>
          <w:rFonts w:ascii="Times New Roman" w:hAnsi="Times New Roman" w:cs="Times New Roman"/>
          <w:b/>
          <w:sz w:val="24"/>
          <w:szCs w:val="24"/>
          <w:lang w:val="en-US"/>
        </w:rPr>
        <w:t>de muguri gustativi</w:t>
      </w:r>
      <w:r w:rsidRPr="0021710A">
        <w:rPr>
          <w:rFonts w:ascii="Times New Roman" w:hAnsi="Times New Roman" w:cs="Times New Roman"/>
          <w:sz w:val="24"/>
          <w:szCs w:val="24"/>
          <w:lang w:val="en-US"/>
        </w:rPr>
        <w:t xml:space="preserve"> alcătuiţi din:</w:t>
      </w:r>
      <w:r w:rsidRPr="0021710A">
        <w:rPr>
          <w:rFonts w:ascii="Times New Roman" w:hAnsi="Times New Roman" w:cs="Times New Roman"/>
          <w:sz w:val="24"/>
          <w:szCs w:val="24"/>
          <w:lang w:val="en-US"/>
        </w:rPr>
        <w:br/>
        <w:t>- celule senzitive receptoare şi celule de susţinere.</w:t>
      </w:r>
    </w:p>
    <w:p w14:paraId="7BAD0A52" w14:textId="77777777" w:rsidR="0021710A" w:rsidRPr="0021710A" w:rsidRDefault="0021710A" w:rsidP="00AD0BE3">
      <w:pPr>
        <w:spacing w:line="360" w:lineRule="auto"/>
        <w:jc w:val="center"/>
        <w:rPr>
          <w:rFonts w:ascii="Times New Roman" w:hAnsi="Times New Roman" w:cs="Times New Roman"/>
          <w:sz w:val="24"/>
          <w:szCs w:val="24"/>
          <w:lang w:val="en-US"/>
        </w:rPr>
      </w:pPr>
      <w:r w:rsidRPr="0021710A">
        <w:rPr>
          <w:rFonts w:ascii="Times New Roman" w:hAnsi="Times New Roman" w:cs="Times New Roman"/>
          <w:noProof/>
          <w:sz w:val="24"/>
          <w:szCs w:val="24"/>
          <w:lang w:val="en-US"/>
        </w:rPr>
        <w:drawing>
          <wp:inline distT="0" distB="0" distL="0" distR="0" wp14:anchorId="76CE9A7F" wp14:editId="460256A4">
            <wp:extent cx="5314476" cy="1569720"/>
            <wp:effectExtent l="0" t="0" r="635" b="0"/>
            <wp:docPr id="62" name="Picture 23" descr="http://www.ebacalaureat.ro/bac/lectii/biologie/lim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ebacalaureat.ro/bac/lectii/biologie/limba.jpg"/>
                    <pic:cNvPicPr>
                      <a:picLocks noChangeAspect="1" noChangeArrowheads="1"/>
                    </pic:cNvPicPr>
                  </pic:nvPicPr>
                  <pic:blipFill>
                    <a:blip r:embed="rId13"/>
                    <a:srcRect/>
                    <a:stretch>
                      <a:fillRect/>
                    </a:stretch>
                  </pic:blipFill>
                  <pic:spPr bwMode="auto">
                    <a:xfrm>
                      <a:off x="0" y="0"/>
                      <a:ext cx="5319361" cy="1571163"/>
                    </a:xfrm>
                    <a:prstGeom prst="rect">
                      <a:avLst/>
                    </a:prstGeom>
                    <a:noFill/>
                    <a:ln w="9525">
                      <a:noFill/>
                      <a:miter lim="800000"/>
                      <a:headEnd/>
                      <a:tailEnd/>
                    </a:ln>
                  </pic:spPr>
                </pic:pic>
              </a:graphicData>
            </a:graphic>
          </wp:inline>
        </w:drawing>
      </w:r>
    </w:p>
    <w:p w14:paraId="3871F13D" w14:textId="77777777" w:rsidR="0021710A" w:rsidRPr="0021710A" w:rsidRDefault="0021710A" w:rsidP="00AD0BE3">
      <w:pPr>
        <w:spacing w:line="360" w:lineRule="auto"/>
        <w:rPr>
          <w:rFonts w:ascii="Times New Roman" w:hAnsi="Times New Roman" w:cs="Times New Roman"/>
          <w:sz w:val="24"/>
          <w:szCs w:val="24"/>
          <w:lang w:val="en-US"/>
        </w:rPr>
      </w:pPr>
    </w:p>
    <w:p w14:paraId="064077F9" w14:textId="32BB251E"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La mamifere, mugurii gustativi sunt asociaţi în papile gustative. Acestea sunt de mai multe tipuri şi dispuse diferit pe suprafaţa limbii.</w:t>
      </w:r>
    </w:p>
    <w:p w14:paraId="72473185" w14:textId="770F4F3A"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Impulsul nervos este preluat de către terminaţiile nervoase de la baza mugurilor gustativi şi transmis la scoarţa cerebrală unde se formează senzaţia de gust. </w:t>
      </w:r>
    </w:p>
    <w:p w14:paraId="2D505F2D" w14:textId="1DA17FAB" w:rsidR="0021710A" w:rsidRPr="00F67867"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La om exista 4 gusturi fundamentale: dulce, acru, sărat şi amar. Pentru recepţionarea fiecăruia dintre ele există papile gustative specializate, dispuse caracteristic pe limbă. Celelalte gusturi rezultă prin combinarea celor patru gusturi fundamentale.</w:t>
      </w:r>
      <w:r w:rsidRPr="0021710A">
        <w:rPr>
          <w:rFonts w:ascii="Times New Roman" w:hAnsi="Times New Roman" w:cs="Times New Roman"/>
          <w:sz w:val="24"/>
          <w:szCs w:val="24"/>
          <w:lang w:val="en-US"/>
        </w:rPr>
        <w:br/>
      </w:r>
    </w:p>
    <w:p w14:paraId="2000ABA9" w14:textId="759B9CC3" w:rsidR="0021710A" w:rsidRPr="00F67867" w:rsidRDefault="0021710A" w:rsidP="00F67867">
      <w:pPr>
        <w:spacing w:line="360" w:lineRule="auto"/>
        <w:jc w:val="center"/>
        <w:rPr>
          <w:rFonts w:ascii="Times New Roman" w:hAnsi="Times New Roman" w:cs="Times New Roman"/>
          <w:b/>
          <w:bCs/>
          <w:sz w:val="24"/>
          <w:szCs w:val="24"/>
          <w:lang w:val="en-US"/>
        </w:rPr>
      </w:pPr>
      <w:r w:rsidRPr="0021710A">
        <w:rPr>
          <w:rFonts w:ascii="Times New Roman" w:hAnsi="Times New Roman" w:cs="Times New Roman"/>
          <w:b/>
          <w:bCs/>
          <w:sz w:val="24"/>
          <w:szCs w:val="24"/>
          <w:lang w:val="en-US"/>
        </w:rPr>
        <w:t>Pielea la mamifere</w:t>
      </w:r>
    </w:p>
    <w:p w14:paraId="54C6444A"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Pe lângă alte funcţii ( protecţie mecanică, protecţie biologică, izolare termică, reglare termică, excreţie) pielea are şi funcţia de organ de simţ.</w:t>
      </w:r>
      <w:r w:rsidRPr="0021710A">
        <w:rPr>
          <w:rFonts w:ascii="Times New Roman" w:hAnsi="Times New Roman" w:cs="Times New Roman"/>
          <w:sz w:val="24"/>
          <w:szCs w:val="24"/>
          <w:lang w:val="en-US"/>
        </w:rPr>
        <w:br/>
        <w:t>Este alcătuită din trei lame suprapuse :</w:t>
      </w:r>
      <w:r w:rsidRPr="0021710A">
        <w:rPr>
          <w:rFonts w:ascii="Times New Roman" w:hAnsi="Times New Roman" w:cs="Times New Roman"/>
          <w:sz w:val="24"/>
          <w:szCs w:val="24"/>
          <w:lang w:val="en-US"/>
        </w:rPr>
        <w:br/>
        <w:t>- epiderm ( în contact cu mediul extern)</w:t>
      </w:r>
      <w:r w:rsidRPr="0021710A">
        <w:rPr>
          <w:rFonts w:ascii="Times New Roman" w:hAnsi="Times New Roman" w:cs="Times New Roman"/>
          <w:sz w:val="24"/>
          <w:szCs w:val="24"/>
          <w:lang w:val="en-US"/>
        </w:rPr>
        <w:br/>
        <w:t>- derm (o pătură conjunctivă densă)</w:t>
      </w:r>
      <w:r w:rsidRPr="0021710A">
        <w:rPr>
          <w:rFonts w:ascii="Times New Roman" w:hAnsi="Times New Roman" w:cs="Times New Roman"/>
          <w:sz w:val="24"/>
          <w:szCs w:val="24"/>
          <w:lang w:val="en-US"/>
        </w:rPr>
        <w:br/>
        <w:t>- hipoderm ( în profunzime)</w:t>
      </w:r>
    </w:p>
    <w:p w14:paraId="5536B92D" w14:textId="0D442215"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Pielea conţine receptori tactili, termoreceptori şi receptori pentru durere.</w:t>
      </w:r>
      <w:r w:rsidRPr="0021710A">
        <w:rPr>
          <w:rFonts w:ascii="Times New Roman" w:hAnsi="Times New Roman" w:cs="Times New Roman"/>
          <w:sz w:val="24"/>
          <w:szCs w:val="24"/>
          <w:lang w:val="en-US"/>
        </w:rPr>
        <w:br/>
        <w:t>Impulsurile nervoase de la nivelul acestor receptori sunt conduse prin intermediul fibrelor nervoase spre măduvă şi creier.</w:t>
      </w:r>
    </w:p>
    <w:p w14:paraId="064A926E" w14:textId="77777777" w:rsidR="0021710A" w:rsidRPr="0021710A" w:rsidRDefault="0021710A" w:rsidP="00AD0BE3">
      <w:pPr>
        <w:spacing w:line="360" w:lineRule="auto"/>
        <w:rPr>
          <w:rFonts w:ascii="Times New Roman" w:hAnsi="Times New Roman" w:cs="Times New Roman"/>
          <w:sz w:val="24"/>
          <w:szCs w:val="24"/>
          <w:lang w:val="en-US"/>
        </w:rPr>
      </w:pPr>
    </w:p>
    <w:p w14:paraId="77B2E49E" w14:textId="77777777" w:rsidR="006F4939" w:rsidRDefault="006F4939" w:rsidP="00AD0BE3">
      <w:pPr>
        <w:spacing w:line="360" w:lineRule="auto"/>
        <w:jc w:val="center"/>
        <w:rPr>
          <w:rFonts w:ascii="Times New Roman" w:hAnsi="Times New Roman" w:cs="Times New Roman"/>
          <w:b/>
          <w:bCs/>
          <w:sz w:val="24"/>
          <w:szCs w:val="24"/>
          <w:lang w:val="en-US"/>
        </w:rPr>
      </w:pPr>
    </w:p>
    <w:p w14:paraId="146EF15E" w14:textId="77777777" w:rsidR="006F4939" w:rsidRDefault="006F4939" w:rsidP="00AD0BE3">
      <w:pPr>
        <w:spacing w:line="360" w:lineRule="auto"/>
        <w:jc w:val="center"/>
        <w:rPr>
          <w:rFonts w:ascii="Times New Roman" w:hAnsi="Times New Roman" w:cs="Times New Roman"/>
          <w:b/>
          <w:bCs/>
          <w:sz w:val="24"/>
          <w:szCs w:val="24"/>
          <w:lang w:val="en-US"/>
        </w:rPr>
      </w:pPr>
    </w:p>
    <w:p w14:paraId="33AF8A64" w14:textId="1775A382" w:rsidR="0021710A" w:rsidRPr="0021710A" w:rsidRDefault="0021710A" w:rsidP="006F4939">
      <w:pPr>
        <w:spacing w:line="360" w:lineRule="auto"/>
        <w:jc w:val="center"/>
        <w:rPr>
          <w:rFonts w:ascii="Times New Roman" w:hAnsi="Times New Roman" w:cs="Times New Roman"/>
          <w:b/>
          <w:bCs/>
          <w:sz w:val="24"/>
          <w:szCs w:val="24"/>
          <w:lang w:val="en-US"/>
        </w:rPr>
      </w:pPr>
      <w:r w:rsidRPr="0021710A">
        <w:rPr>
          <w:rFonts w:ascii="Times New Roman" w:hAnsi="Times New Roman" w:cs="Times New Roman"/>
          <w:b/>
          <w:bCs/>
          <w:sz w:val="24"/>
          <w:szCs w:val="24"/>
          <w:lang w:val="en-US"/>
        </w:rPr>
        <w:lastRenderedPageBreak/>
        <w:t>SISTEMUL NERVOS LA MAMIFERE</w:t>
      </w:r>
    </w:p>
    <w:p w14:paraId="705CE2BC"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Sistemul nervos la mamifere este format din :</w:t>
      </w:r>
    </w:p>
    <w:p w14:paraId="36734048"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1. Sistemul nervos central care cuprinde :</w:t>
      </w:r>
    </w:p>
    <w:p w14:paraId="7E75D8E7"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 creierul</w:t>
      </w:r>
      <w:r w:rsidRPr="0021710A">
        <w:rPr>
          <w:rFonts w:ascii="Times New Roman" w:hAnsi="Times New Roman" w:cs="Times New Roman"/>
          <w:sz w:val="24"/>
          <w:szCs w:val="24"/>
          <w:lang w:val="en-US"/>
        </w:rPr>
        <w:br/>
        <w:t>- măduva spinării</w:t>
      </w:r>
      <w:r w:rsidRPr="0021710A">
        <w:rPr>
          <w:rFonts w:ascii="Times New Roman" w:hAnsi="Times New Roman" w:cs="Times New Roman"/>
          <w:sz w:val="24"/>
          <w:szCs w:val="24"/>
          <w:lang w:val="en-US"/>
        </w:rPr>
        <w:br/>
        <w:t xml:space="preserve">Sistemul nervos central cuprinde centrii nervoşi care primesc informaţii de la receptori. </w:t>
      </w:r>
    </w:p>
    <w:p w14:paraId="5B68666A" w14:textId="09DC3E46" w:rsidR="00F67867"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Receptorii sunt celule speciale care prelucrează informaţiile şi transmit comenzi către organele efectoare ( muşchi şi glande)</w:t>
      </w:r>
      <w:r w:rsidR="009E3D26">
        <w:rPr>
          <w:rFonts w:ascii="Times New Roman" w:hAnsi="Times New Roman" w:cs="Times New Roman"/>
          <w:sz w:val="24"/>
          <w:szCs w:val="24"/>
          <w:lang w:val="en-US"/>
        </w:rPr>
        <w:t>.</w:t>
      </w:r>
    </w:p>
    <w:p w14:paraId="7F439B6B"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2. Sistemul nervos periferic</w:t>
      </w:r>
      <w:r w:rsidRPr="0021710A">
        <w:rPr>
          <w:rFonts w:ascii="Times New Roman" w:hAnsi="Times New Roman" w:cs="Times New Roman"/>
          <w:sz w:val="24"/>
          <w:szCs w:val="24"/>
          <w:lang w:val="en-US"/>
        </w:rPr>
        <w:t> este compus din :</w:t>
      </w:r>
    </w:p>
    <w:p w14:paraId="5FAE4950"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 nervi</w:t>
      </w:r>
      <w:r w:rsidRPr="0021710A">
        <w:rPr>
          <w:rFonts w:ascii="Times New Roman" w:hAnsi="Times New Roman" w:cs="Times New Roman"/>
          <w:sz w:val="24"/>
          <w:szCs w:val="24"/>
          <w:lang w:val="en-US"/>
        </w:rPr>
        <w:br/>
        <w:t>- ganglioni nervoşi</w:t>
      </w:r>
    </w:p>
    <w:p w14:paraId="3C3F5C34" w14:textId="4F0C5734"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Face legătura dintre sistemul nervos central şi organele corpului</w:t>
      </w:r>
      <w:r w:rsidR="00F67867">
        <w:rPr>
          <w:rFonts w:ascii="Times New Roman" w:hAnsi="Times New Roman" w:cs="Times New Roman"/>
          <w:sz w:val="24"/>
          <w:szCs w:val="24"/>
          <w:lang w:val="en-US"/>
        </w:rPr>
        <w:t>.</w:t>
      </w:r>
      <w:r w:rsidRPr="0021710A">
        <w:rPr>
          <w:rFonts w:ascii="Times New Roman" w:hAnsi="Times New Roman" w:cs="Times New Roman"/>
          <w:sz w:val="24"/>
          <w:szCs w:val="24"/>
          <w:lang w:val="en-US"/>
        </w:rPr>
        <w:br/>
      </w:r>
      <w:r w:rsidRPr="0021710A">
        <w:rPr>
          <w:rFonts w:ascii="Times New Roman" w:hAnsi="Times New Roman" w:cs="Times New Roman"/>
          <w:b/>
          <w:sz w:val="24"/>
          <w:szCs w:val="24"/>
          <w:lang w:val="en-US"/>
        </w:rPr>
        <w:t>Sistemul nervos</w:t>
      </w:r>
      <w:r w:rsidR="00F67867">
        <w:rPr>
          <w:rFonts w:ascii="Times New Roman" w:hAnsi="Times New Roman" w:cs="Times New Roman"/>
          <w:b/>
          <w:sz w:val="24"/>
          <w:szCs w:val="24"/>
          <w:lang w:val="en-US"/>
        </w:rPr>
        <w:t>,</w:t>
      </w:r>
      <w:r w:rsidRPr="0021710A">
        <w:rPr>
          <w:rFonts w:ascii="Times New Roman" w:hAnsi="Times New Roman" w:cs="Times New Roman"/>
          <w:b/>
          <w:sz w:val="24"/>
          <w:szCs w:val="24"/>
          <w:lang w:val="en-US"/>
        </w:rPr>
        <w:t xml:space="preserve"> din punct de vedere </w:t>
      </w:r>
      <w:r w:rsidR="00F67867">
        <w:rPr>
          <w:rFonts w:ascii="Times New Roman" w:hAnsi="Times New Roman" w:cs="Times New Roman"/>
          <w:b/>
          <w:sz w:val="24"/>
          <w:szCs w:val="24"/>
          <w:lang w:val="en-US"/>
        </w:rPr>
        <w:t xml:space="preserve">functional, </w:t>
      </w:r>
      <w:r w:rsidRPr="0021710A">
        <w:rPr>
          <w:rFonts w:ascii="Times New Roman" w:hAnsi="Times New Roman" w:cs="Times New Roman"/>
          <w:b/>
          <w:sz w:val="24"/>
          <w:szCs w:val="24"/>
          <w:lang w:val="en-US"/>
        </w:rPr>
        <w:t xml:space="preserve"> este compus din doua compartimente</w:t>
      </w:r>
      <w:r w:rsidR="00F67867">
        <w:rPr>
          <w:rFonts w:ascii="Times New Roman" w:hAnsi="Times New Roman" w:cs="Times New Roman"/>
          <w:sz w:val="24"/>
          <w:szCs w:val="24"/>
          <w:lang w:val="en-US"/>
        </w:rPr>
        <w:t>:</w:t>
      </w:r>
      <w:r w:rsidRPr="0021710A">
        <w:rPr>
          <w:rFonts w:ascii="Times New Roman" w:hAnsi="Times New Roman" w:cs="Times New Roman"/>
          <w:sz w:val="24"/>
          <w:szCs w:val="24"/>
          <w:lang w:val="en-US"/>
        </w:rPr>
        <w:br/>
      </w:r>
      <w:r w:rsidRPr="00F67867">
        <w:rPr>
          <w:rFonts w:ascii="Times New Roman" w:hAnsi="Times New Roman" w:cs="Times New Roman"/>
          <w:b/>
          <w:bCs/>
          <w:sz w:val="24"/>
          <w:szCs w:val="24"/>
          <w:lang w:val="en-US"/>
        </w:rPr>
        <w:t>- sistemul nervos somatic</w:t>
      </w:r>
      <w:r w:rsidRPr="0021710A">
        <w:rPr>
          <w:rFonts w:ascii="Times New Roman" w:hAnsi="Times New Roman" w:cs="Times New Roman"/>
          <w:sz w:val="24"/>
          <w:szCs w:val="24"/>
          <w:lang w:val="en-US"/>
        </w:rPr>
        <w:t xml:space="preserve"> ( al vieţii de relaţie) care are rol de a integra organismul în mediul său de viaţă.</w:t>
      </w:r>
      <w:r w:rsidRPr="0021710A">
        <w:rPr>
          <w:rFonts w:ascii="Times New Roman" w:hAnsi="Times New Roman" w:cs="Times New Roman"/>
          <w:sz w:val="24"/>
          <w:szCs w:val="24"/>
          <w:lang w:val="en-US"/>
        </w:rPr>
        <w:br/>
      </w:r>
      <w:r w:rsidRPr="00F67867">
        <w:rPr>
          <w:rFonts w:ascii="Times New Roman" w:hAnsi="Times New Roman" w:cs="Times New Roman"/>
          <w:b/>
          <w:bCs/>
          <w:sz w:val="24"/>
          <w:szCs w:val="24"/>
          <w:lang w:val="en-US"/>
        </w:rPr>
        <w:t>- sistemul nervos vegetativ</w:t>
      </w:r>
      <w:r w:rsidRPr="0021710A">
        <w:rPr>
          <w:rFonts w:ascii="Times New Roman" w:hAnsi="Times New Roman" w:cs="Times New Roman"/>
          <w:sz w:val="24"/>
          <w:szCs w:val="24"/>
          <w:lang w:val="en-US"/>
        </w:rPr>
        <w:t xml:space="preserve"> cu rol de a regla activitatea organelor interne.</w:t>
      </w:r>
    </w:p>
    <w:p w14:paraId="65C0FE12" w14:textId="77777777" w:rsidR="0021710A" w:rsidRPr="0021710A" w:rsidRDefault="0021710A" w:rsidP="00AD0BE3">
      <w:pPr>
        <w:spacing w:line="360" w:lineRule="auto"/>
        <w:rPr>
          <w:rFonts w:ascii="Times New Roman" w:hAnsi="Times New Roman" w:cs="Times New Roman"/>
          <w:b/>
          <w:bCs/>
          <w:sz w:val="24"/>
          <w:szCs w:val="24"/>
          <w:lang w:val="en-US"/>
        </w:rPr>
      </w:pPr>
      <w:r w:rsidRPr="0021710A">
        <w:rPr>
          <w:rFonts w:ascii="Times New Roman" w:hAnsi="Times New Roman" w:cs="Times New Roman"/>
          <w:b/>
          <w:bCs/>
          <w:sz w:val="24"/>
          <w:szCs w:val="24"/>
          <w:lang w:val="en-US"/>
        </w:rPr>
        <w:t>Măduva spinări</w:t>
      </w:r>
      <w:r w:rsidRPr="0021710A">
        <w:rPr>
          <w:rFonts w:ascii="Times New Roman" w:hAnsi="Times New Roman" w:cs="Times New Roman"/>
          <w:sz w:val="24"/>
          <w:szCs w:val="24"/>
          <w:lang w:val="en-US"/>
        </w:rPr>
        <w:br/>
        <w:t>Este localizată în canalul vertebral şi are formă cilindrică. În secţiune transversală măduva spinării are următoarea structură:</w:t>
      </w:r>
    </w:p>
    <w:p w14:paraId="37DFE7CF" w14:textId="277A516A"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 </w:t>
      </w:r>
      <w:r w:rsidR="00F67867">
        <w:rPr>
          <w:rFonts w:ascii="Times New Roman" w:hAnsi="Times New Roman" w:cs="Times New Roman"/>
          <w:sz w:val="24"/>
          <w:szCs w:val="24"/>
          <w:lang w:val="en-US"/>
        </w:rPr>
        <w:t>-</w:t>
      </w:r>
      <w:r w:rsidRPr="0021710A">
        <w:rPr>
          <w:rFonts w:ascii="Times New Roman" w:hAnsi="Times New Roman" w:cs="Times New Roman"/>
          <w:sz w:val="24"/>
          <w:szCs w:val="24"/>
          <w:lang w:val="en-US"/>
        </w:rPr>
        <w:t>substanţa cenuşie localizată la interior, cu aspect de litera H (conţine corpurile neuronilor care formează centri nervoşi);</w:t>
      </w:r>
      <w:r w:rsidRPr="0021710A">
        <w:rPr>
          <w:rFonts w:ascii="Times New Roman" w:hAnsi="Times New Roman" w:cs="Times New Roman"/>
          <w:sz w:val="24"/>
          <w:szCs w:val="24"/>
          <w:lang w:val="en-US"/>
        </w:rPr>
        <w:br/>
        <w:t>- substanţa albă la exterior, formată din prelungirile neuronilor (în special, axoni) grupate în fascicule, cu rol de conducere a impulsurilor nervoase spre creier (căi ascendente), dinspre creier (căi descendente) sau între etaje ale măduvei (căi de asociaţie).</w:t>
      </w:r>
    </w:p>
    <w:p w14:paraId="23CCBFED" w14:textId="75A71677" w:rsidR="0021710A" w:rsidRPr="006F4939" w:rsidRDefault="0021710A" w:rsidP="006F4939">
      <w:pPr>
        <w:spacing w:line="360" w:lineRule="auto"/>
        <w:jc w:val="center"/>
        <w:rPr>
          <w:rFonts w:ascii="Times New Roman" w:hAnsi="Times New Roman" w:cs="Times New Roman"/>
          <w:i/>
          <w:iCs/>
          <w:sz w:val="24"/>
          <w:szCs w:val="24"/>
          <w:lang w:val="en-US"/>
        </w:rPr>
      </w:pPr>
      <w:r w:rsidRPr="0021710A">
        <w:rPr>
          <w:rFonts w:ascii="Times New Roman" w:hAnsi="Times New Roman" w:cs="Times New Roman"/>
          <w:noProof/>
          <w:sz w:val="24"/>
          <w:szCs w:val="24"/>
          <w:lang w:val="en-US"/>
        </w:rPr>
        <w:drawing>
          <wp:inline distT="0" distB="0" distL="0" distR="0" wp14:anchorId="6C8AF0B6" wp14:editId="1C5AA954">
            <wp:extent cx="3479427" cy="1714500"/>
            <wp:effectExtent l="0" t="0" r="6985" b="0"/>
            <wp:docPr id="258" name="Picture 25" descr="http://www.ebacalaureat.ro/bac/lectii/biologie/madu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ebacalaureat.ro/bac/lectii/biologie/maduva.jpg"/>
                    <pic:cNvPicPr>
                      <a:picLocks noChangeAspect="1" noChangeArrowheads="1"/>
                    </pic:cNvPicPr>
                  </pic:nvPicPr>
                  <pic:blipFill>
                    <a:blip r:embed="rId14"/>
                    <a:srcRect/>
                    <a:stretch>
                      <a:fillRect/>
                    </a:stretch>
                  </pic:blipFill>
                  <pic:spPr bwMode="auto">
                    <a:xfrm>
                      <a:off x="0" y="0"/>
                      <a:ext cx="3483210" cy="1716364"/>
                    </a:xfrm>
                    <a:prstGeom prst="rect">
                      <a:avLst/>
                    </a:prstGeom>
                    <a:noFill/>
                    <a:ln w="9525">
                      <a:noFill/>
                      <a:miter lim="800000"/>
                      <a:headEnd/>
                      <a:tailEnd/>
                    </a:ln>
                  </pic:spPr>
                </pic:pic>
              </a:graphicData>
            </a:graphic>
          </wp:inline>
        </w:drawing>
      </w:r>
      <w:r w:rsidRPr="0021710A">
        <w:rPr>
          <w:rFonts w:ascii="Times New Roman" w:hAnsi="Times New Roman" w:cs="Times New Roman"/>
          <w:i/>
          <w:iCs/>
          <w:sz w:val="24"/>
          <w:szCs w:val="24"/>
          <w:lang w:val="en-US"/>
        </w:rPr>
        <w:t>Secţiune transversală prin măduvă</w:t>
      </w:r>
    </w:p>
    <w:p w14:paraId="5ADDAB92" w14:textId="6B83EDA0"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lastRenderedPageBreak/>
        <w:t xml:space="preserve">Măduva spinării la mamifere este conectată la organele corpului prin 31 de perechi de nervi spinali. Fiecare </w:t>
      </w:r>
      <w:r w:rsidRPr="0021710A">
        <w:rPr>
          <w:rFonts w:ascii="Times New Roman" w:hAnsi="Times New Roman" w:cs="Times New Roman"/>
          <w:b/>
          <w:sz w:val="24"/>
          <w:szCs w:val="24"/>
          <w:lang w:val="en-US"/>
        </w:rPr>
        <w:t>nerv spinal prezintă</w:t>
      </w:r>
      <w:r w:rsidRPr="0021710A">
        <w:rPr>
          <w:rFonts w:ascii="Times New Roman" w:hAnsi="Times New Roman" w:cs="Times New Roman"/>
          <w:sz w:val="24"/>
          <w:szCs w:val="24"/>
          <w:lang w:val="en-US"/>
        </w:rPr>
        <w:t>:</w:t>
      </w:r>
      <w:r w:rsidRPr="0021710A">
        <w:rPr>
          <w:rFonts w:ascii="Times New Roman" w:hAnsi="Times New Roman" w:cs="Times New Roman"/>
          <w:sz w:val="24"/>
          <w:szCs w:val="24"/>
          <w:lang w:val="en-US"/>
        </w:rPr>
        <w:br/>
        <w:t>- rădăcină posterioară senzitivă, care intră în măduvă;</w:t>
      </w:r>
      <w:r w:rsidRPr="0021710A">
        <w:rPr>
          <w:rFonts w:ascii="Times New Roman" w:hAnsi="Times New Roman" w:cs="Times New Roman"/>
          <w:sz w:val="24"/>
          <w:szCs w:val="24"/>
          <w:lang w:val="en-US"/>
        </w:rPr>
        <w:br/>
        <w:t>- rădăcină anterioară motoare, care pleacă din măduvă;</w:t>
      </w:r>
      <w:r w:rsidRPr="0021710A">
        <w:rPr>
          <w:rFonts w:ascii="Times New Roman" w:hAnsi="Times New Roman" w:cs="Times New Roman"/>
          <w:sz w:val="24"/>
          <w:szCs w:val="24"/>
          <w:lang w:val="en-US"/>
        </w:rPr>
        <w:br/>
        <w:t>- trunchi mixt;</w:t>
      </w:r>
      <w:r w:rsidRPr="0021710A">
        <w:rPr>
          <w:rFonts w:ascii="Times New Roman" w:hAnsi="Times New Roman" w:cs="Times New Roman"/>
          <w:sz w:val="24"/>
          <w:szCs w:val="24"/>
          <w:lang w:val="en-US"/>
        </w:rPr>
        <w:br/>
        <w:t>- ramuri mixte.</w:t>
      </w:r>
    </w:p>
    <w:p w14:paraId="050BF4C8"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Măduva spinării îndeplineşte funcţia reflexă şi funcţia de conducere.</w:t>
      </w:r>
    </w:p>
    <w:p w14:paraId="36BA4FFC" w14:textId="670C0A41"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Funcţia reflexă</w:t>
      </w:r>
      <w:r w:rsidRPr="0021710A">
        <w:rPr>
          <w:rFonts w:ascii="Times New Roman" w:hAnsi="Times New Roman" w:cs="Times New Roman"/>
          <w:sz w:val="24"/>
          <w:szCs w:val="24"/>
          <w:lang w:val="en-US"/>
        </w:rPr>
        <w:br/>
        <w:t xml:space="preserve">La baza activităţii sistemului nervos stă actul reflex </w:t>
      </w:r>
      <w:r w:rsidR="00F67867">
        <w:rPr>
          <w:rFonts w:ascii="Times New Roman" w:hAnsi="Times New Roman" w:cs="Times New Roman"/>
          <w:sz w:val="24"/>
          <w:szCs w:val="24"/>
          <w:lang w:val="en-US"/>
        </w:rPr>
        <w:t>. Se realizează prin substanța cenușie.</w:t>
      </w:r>
    </w:p>
    <w:p w14:paraId="249B3A49"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Reflex = răspuns prompt al organismului la acţiunea unui stimul. Structurile anatomice prin care circulă impulsurile pentru realizarea unui reflex poartă numele de arc reflex.</w:t>
      </w:r>
    </w:p>
    <w:p w14:paraId="13D8BBDD" w14:textId="7C943DC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Un arc reflex cuprinde:</w:t>
      </w:r>
      <w:r w:rsidRPr="0021710A">
        <w:rPr>
          <w:rFonts w:ascii="Times New Roman" w:hAnsi="Times New Roman" w:cs="Times New Roman"/>
          <w:sz w:val="24"/>
          <w:szCs w:val="24"/>
          <w:lang w:val="en-US"/>
        </w:rPr>
        <w:t xml:space="preserve"> un receptor, o cale aferentă – CA (senzitivă), un centru nervos - CN, o cale eferentă – CE (motorie) şi un efector </w:t>
      </w:r>
      <w:r w:rsidR="006F4939">
        <w:rPr>
          <w:rFonts w:ascii="Times New Roman" w:hAnsi="Times New Roman" w:cs="Times New Roman"/>
          <w:sz w:val="24"/>
          <w:szCs w:val="24"/>
          <w:lang w:val="en-US"/>
        </w:rPr>
        <w:t>.</w:t>
      </w:r>
    </w:p>
    <w:p w14:paraId="7CABB9DD"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În general sunt considerate somatice reflexele care au efectori somatici (muşchi striaţi) şi vegetative, cele care au ca efectori muşchii netezi şi glandele.</w:t>
      </w:r>
      <w:r w:rsidRPr="0021710A">
        <w:rPr>
          <w:rFonts w:ascii="Times New Roman" w:hAnsi="Times New Roman" w:cs="Times New Roman"/>
          <w:sz w:val="24"/>
          <w:szCs w:val="24"/>
          <w:lang w:val="en-US"/>
        </w:rPr>
        <w:br/>
        <w:t xml:space="preserve">La nivelul măduvei se închid </w:t>
      </w:r>
      <w:r w:rsidRPr="0021710A">
        <w:rPr>
          <w:rFonts w:ascii="Times New Roman" w:hAnsi="Times New Roman" w:cs="Times New Roman"/>
          <w:b/>
          <w:sz w:val="24"/>
          <w:szCs w:val="24"/>
          <w:lang w:val="en-US"/>
        </w:rPr>
        <w:t>reflexe somatice</w:t>
      </w:r>
      <w:r w:rsidRPr="0021710A">
        <w:rPr>
          <w:rFonts w:ascii="Times New Roman" w:hAnsi="Times New Roman" w:cs="Times New Roman"/>
          <w:sz w:val="24"/>
          <w:szCs w:val="24"/>
          <w:lang w:val="en-US"/>
        </w:rPr>
        <w:t xml:space="preserve"> care pot fi </w:t>
      </w:r>
      <w:r w:rsidRPr="0021710A">
        <w:rPr>
          <w:rFonts w:ascii="Times New Roman" w:hAnsi="Times New Roman" w:cs="Times New Roman"/>
          <w:b/>
          <w:sz w:val="24"/>
          <w:szCs w:val="24"/>
          <w:lang w:val="en-US"/>
        </w:rPr>
        <w:t xml:space="preserve">monosinaptice </w:t>
      </w:r>
      <w:r w:rsidRPr="0021710A">
        <w:rPr>
          <w:rFonts w:ascii="Times New Roman" w:hAnsi="Times New Roman" w:cs="Times New Roman"/>
          <w:sz w:val="24"/>
          <w:szCs w:val="24"/>
          <w:lang w:val="en-US"/>
        </w:rPr>
        <w:t xml:space="preserve">(cuprind doi neuroni şi o sinapsă; ex. reflexul rotulian sau reflexul bicipital) sau </w:t>
      </w:r>
      <w:r w:rsidRPr="0021710A">
        <w:rPr>
          <w:rFonts w:ascii="Times New Roman" w:hAnsi="Times New Roman" w:cs="Times New Roman"/>
          <w:b/>
          <w:sz w:val="24"/>
          <w:szCs w:val="24"/>
          <w:lang w:val="en-US"/>
        </w:rPr>
        <w:t>polisinaptice</w:t>
      </w:r>
      <w:r w:rsidRPr="0021710A">
        <w:rPr>
          <w:rFonts w:ascii="Times New Roman" w:hAnsi="Times New Roman" w:cs="Times New Roman"/>
          <w:sz w:val="24"/>
          <w:szCs w:val="24"/>
          <w:lang w:val="en-US"/>
        </w:rPr>
        <w:t xml:space="preserve"> care au pe traseu unul sau mai mulţi neuroni de asociaţie alături de neuronii motori şi cei senzitivi (ex. reflexele de apărare sau de flexie).</w:t>
      </w:r>
    </w:p>
    <w:p w14:paraId="63065668" w14:textId="31C846E4"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sz w:val="24"/>
          <w:szCs w:val="24"/>
          <w:lang w:val="en-US"/>
        </w:rPr>
        <w:t>Reflexele vegetative</w:t>
      </w:r>
      <w:r w:rsidRPr="0021710A">
        <w:rPr>
          <w:rFonts w:ascii="Times New Roman" w:hAnsi="Times New Roman" w:cs="Times New Roman"/>
          <w:sz w:val="24"/>
          <w:szCs w:val="24"/>
          <w:lang w:val="en-US"/>
        </w:rPr>
        <w:t xml:space="preserve"> asigură realizarea unor activităţi ale organelor interne cum sunt micţiunea, defecaţia, vasoconstricţia etc.</w:t>
      </w:r>
    </w:p>
    <w:p w14:paraId="052DCF31" w14:textId="11532921"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Funcţia de conducere</w:t>
      </w:r>
      <w:r w:rsidR="00F67867">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Se realizează prin intermediul substanţei albe.</w:t>
      </w:r>
    </w:p>
    <w:p w14:paraId="4972447F" w14:textId="7FBC8C36"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Căile de conducere sunt:</w:t>
      </w:r>
      <w:r w:rsidR="00C9380A">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 xml:space="preserve"> ascendente (ale sensibilităţii); descendente (ale motilităţii): - voluntar</w:t>
      </w:r>
      <w:r w:rsidR="00C9380A">
        <w:rPr>
          <w:rFonts w:ascii="Times New Roman" w:hAnsi="Times New Roman" w:cs="Times New Roman"/>
          <w:sz w:val="24"/>
          <w:szCs w:val="24"/>
          <w:lang w:val="en-US"/>
        </w:rPr>
        <w:t xml:space="preserve">e, </w:t>
      </w:r>
      <w:r w:rsidRPr="0021710A">
        <w:rPr>
          <w:rFonts w:ascii="Times New Roman" w:hAnsi="Times New Roman" w:cs="Times New Roman"/>
          <w:sz w:val="24"/>
          <w:szCs w:val="24"/>
          <w:lang w:val="en-US"/>
        </w:rPr>
        <w:t xml:space="preserve"> involuntare.</w:t>
      </w:r>
    </w:p>
    <w:p w14:paraId="734F328B" w14:textId="77777777" w:rsidR="0021710A" w:rsidRPr="0021710A" w:rsidRDefault="0021710A" w:rsidP="00AD0BE3">
      <w:pPr>
        <w:spacing w:line="360" w:lineRule="auto"/>
        <w:rPr>
          <w:rFonts w:ascii="Times New Roman" w:hAnsi="Times New Roman" w:cs="Times New Roman"/>
          <w:b/>
          <w:bCs/>
          <w:sz w:val="24"/>
          <w:szCs w:val="24"/>
          <w:lang w:val="en-US"/>
        </w:rPr>
      </w:pPr>
      <w:r w:rsidRPr="0021710A">
        <w:rPr>
          <w:rFonts w:ascii="Times New Roman" w:hAnsi="Times New Roman" w:cs="Times New Roman"/>
          <w:sz w:val="24"/>
          <w:szCs w:val="24"/>
          <w:lang w:val="en-US"/>
        </w:rPr>
        <w:t> </w:t>
      </w:r>
      <w:r w:rsidRPr="0021710A">
        <w:rPr>
          <w:rFonts w:ascii="Times New Roman" w:hAnsi="Times New Roman" w:cs="Times New Roman"/>
          <w:b/>
          <w:bCs/>
          <w:sz w:val="24"/>
          <w:szCs w:val="24"/>
          <w:lang w:val="en-US"/>
        </w:rPr>
        <w:t>Creierul (encefalul)</w:t>
      </w:r>
    </w:p>
    <w:p w14:paraId="4052EBD1"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Encefalul este format din: trunchi cerebral, cerebel, diencefal şi emisfere cerebrale.</w:t>
      </w:r>
    </w:p>
    <w:p w14:paraId="482D8B5D" w14:textId="052A2DA8"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Trunchiul cerebral</w:t>
      </w:r>
      <w:r w:rsidRPr="0021710A">
        <w:rPr>
          <w:rFonts w:ascii="Times New Roman" w:hAnsi="Times New Roman" w:cs="Times New Roman"/>
          <w:sz w:val="24"/>
          <w:szCs w:val="24"/>
          <w:lang w:val="en-US"/>
        </w:rPr>
        <w:t> – are formă de trunchi de piramidă şi este situat în continuarea măduvei spinării. Este format din: bulb, punte şi mezencefal. Substanţa cenuşie este situată central sub formă de insule (nuclei) înconjurate de substanţa albă.</w:t>
      </w:r>
      <w:r w:rsidRPr="0021710A">
        <w:rPr>
          <w:rFonts w:ascii="Times New Roman" w:hAnsi="Times New Roman" w:cs="Times New Roman"/>
          <w:sz w:val="24"/>
          <w:szCs w:val="24"/>
          <w:lang w:val="en-US"/>
        </w:rPr>
        <w:br/>
        <w:t>Fiecare nucleu grupează neuroni cu anumite funcţii.</w:t>
      </w:r>
      <w:r w:rsidR="00F67867">
        <w:rPr>
          <w:rFonts w:ascii="Times New Roman" w:hAnsi="Times New Roman" w:cs="Times New Roman"/>
          <w:sz w:val="24"/>
          <w:szCs w:val="24"/>
          <w:lang w:val="en-US"/>
        </w:rPr>
        <w:t xml:space="preserve"> :n</w:t>
      </w:r>
      <w:r w:rsidRPr="0021710A">
        <w:rPr>
          <w:rFonts w:ascii="Times New Roman" w:hAnsi="Times New Roman" w:cs="Times New Roman"/>
          <w:sz w:val="24"/>
          <w:szCs w:val="24"/>
          <w:lang w:val="en-US"/>
        </w:rPr>
        <w:t>ucleii senzitivi</w:t>
      </w:r>
      <w:r w:rsidR="00F67867">
        <w:rPr>
          <w:rFonts w:ascii="Times New Roman" w:hAnsi="Times New Roman" w:cs="Times New Roman"/>
          <w:sz w:val="24"/>
          <w:szCs w:val="24"/>
          <w:lang w:val="en-US"/>
        </w:rPr>
        <w:t>, n</w:t>
      </w:r>
      <w:r w:rsidRPr="0021710A">
        <w:rPr>
          <w:rFonts w:ascii="Times New Roman" w:hAnsi="Times New Roman" w:cs="Times New Roman"/>
          <w:sz w:val="24"/>
          <w:szCs w:val="24"/>
          <w:lang w:val="en-US"/>
        </w:rPr>
        <w:t>ucleii motori</w:t>
      </w:r>
      <w:r w:rsidR="00F67867">
        <w:rPr>
          <w:rFonts w:ascii="Times New Roman" w:hAnsi="Times New Roman" w:cs="Times New Roman"/>
          <w:sz w:val="24"/>
          <w:szCs w:val="24"/>
          <w:lang w:val="en-US"/>
        </w:rPr>
        <w:t>, n</w:t>
      </w:r>
      <w:r w:rsidRPr="0021710A">
        <w:rPr>
          <w:rFonts w:ascii="Times New Roman" w:hAnsi="Times New Roman" w:cs="Times New Roman"/>
          <w:sz w:val="24"/>
          <w:szCs w:val="24"/>
          <w:lang w:val="en-US"/>
        </w:rPr>
        <w:t xml:space="preserve">ucleii </w:t>
      </w:r>
      <w:r w:rsidR="00F67867">
        <w:rPr>
          <w:rFonts w:ascii="Times New Roman" w:hAnsi="Times New Roman" w:cs="Times New Roman"/>
          <w:sz w:val="24"/>
          <w:szCs w:val="24"/>
          <w:lang w:val="en-US"/>
        </w:rPr>
        <w:t>vegetativi.</w:t>
      </w:r>
      <w:r w:rsidRPr="0021710A">
        <w:rPr>
          <w:rFonts w:ascii="Times New Roman" w:hAnsi="Times New Roman" w:cs="Times New Roman"/>
          <w:sz w:val="24"/>
          <w:szCs w:val="24"/>
          <w:lang w:val="en-US"/>
        </w:rPr>
        <w:br/>
      </w:r>
      <w:r w:rsidRPr="0021710A">
        <w:rPr>
          <w:rFonts w:ascii="Times New Roman" w:hAnsi="Times New Roman" w:cs="Times New Roman"/>
          <w:sz w:val="24"/>
          <w:szCs w:val="24"/>
          <w:lang w:val="en-US"/>
        </w:rPr>
        <w:lastRenderedPageBreak/>
        <w:t>Reflexele care se închid la nivelul trunchiului cerebral sunt înnascute şi de aceea se numesc reflexe necondiţionate</w:t>
      </w:r>
      <w:r w:rsidR="005369DE">
        <w:rPr>
          <w:rFonts w:ascii="Times New Roman" w:hAnsi="Times New Roman" w:cs="Times New Roman"/>
          <w:sz w:val="24"/>
          <w:szCs w:val="24"/>
          <w:lang w:val="en-US"/>
        </w:rPr>
        <w:t xml:space="preserve"> ( exemple de reflexe-</w:t>
      </w:r>
      <w:r w:rsidR="006538DD">
        <w:rPr>
          <w:rFonts w:ascii="Times New Roman" w:hAnsi="Times New Roman" w:cs="Times New Roman"/>
          <w:sz w:val="24"/>
          <w:szCs w:val="24"/>
          <w:lang w:val="en-US"/>
        </w:rPr>
        <w:t>lacrimal, salivar, respiratoria, cardiovasculare)</w:t>
      </w:r>
    </w:p>
    <w:p w14:paraId="164851D8" w14:textId="0DE4953A"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Cerebelul</w:t>
      </w:r>
      <w:r w:rsidRPr="0021710A">
        <w:rPr>
          <w:rFonts w:ascii="Times New Roman" w:hAnsi="Times New Roman" w:cs="Times New Roman"/>
          <w:sz w:val="24"/>
          <w:szCs w:val="24"/>
          <w:lang w:val="en-US"/>
        </w:rPr>
        <w:br/>
        <w:t>Situat dorsal faţă de trunchiul cerebral, este legat de acesta prin trei perechi de cordoane de substanţă albă numite pedunculi cerebeloşi.</w:t>
      </w:r>
      <w:r w:rsidRPr="0021710A">
        <w:rPr>
          <w:rFonts w:ascii="Times New Roman" w:hAnsi="Times New Roman" w:cs="Times New Roman"/>
          <w:sz w:val="24"/>
          <w:szCs w:val="24"/>
          <w:lang w:val="en-US"/>
        </w:rPr>
        <w:br/>
        <w:t>Prezintă două emisfere cerebeloase unite median de un corp alungit numit vermis.</w:t>
      </w:r>
      <w:r w:rsidRPr="0021710A">
        <w:rPr>
          <w:rFonts w:ascii="Times New Roman" w:hAnsi="Times New Roman" w:cs="Times New Roman"/>
          <w:sz w:val="24"/>
          <w:szCs w:val="24"/>
          <w:lang w:val="en-US"/>
        </w:rPr>
        <w:br/>
        <w:t>Substanţa cenuşie este dispusă la exterior şi la interior. La exterior substanţa cenuşie formează scoarţa cerebeloasă, iar la interior este organizată sub formă de nuclei înconjuraţi de substanţa albă care ocupă zona centrală.</w:t>
      </w:r>
      <w:r w:rsidRPr="0021710A">
        <w:rPr>
          <w:rFonts w:ascii="Times New Roman" w:hAnsi="Times New Roman" w:cs="Times New Roman"/>
          <w:sz w:val="24"/>
          <w:szCs w:val="24"/>
          <w:lang w:val="en-US"/>
        </w:rPr>
        <w:br/>
        <w:t xml:space="preserve">Cerebelul are rol în menţinerea echilibrului pe baza informaţiilor primite de la urechea internă. </w:t>
      </w:r>
    </w:p>
    <w:p w14:paraId="6F7883E3" w14:textId="75589098"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Diencefalul</w:t>
      </w:r>
      <w:r w:rsidRPr="0021710A">
        <w:rPr>
          <w:rFonts w:ascii="Times New Roman" w:hAnsi="Times New Roman" w:cs="Times New Roman"/>
          <w:sz w:val="24"/>
          <w:szCs w:val="24"/>
          <w:lang w:val="en-US"/>
        </w:rPr>
        <w:br/>
        <w:t>Diencefalul este parţial acoperit de emisferele cerebrale.</w:t>
      </w:r>
      <w:r w:rsidR="006F4939">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Este format din talamus, hipotalamus, epitalamus, metatalamus.</w:t>
      </w:r>
      <w:r w:rsidRPr="0021710A">
        <w:rPr>
          <w:rFonts w:ascii="Times New Roman" w:hAnsi="Times New Roman" w:cs="Times New Roman"/>
          <w:sz w:val="24"/>
          <w:szCs w:val="24"/>
          <w:lang w:val="en-US"/>
        </w:rPr>
        <w:br/>
        <w:t>Substanţa cenuşie este organizată sub formă de nuclei: nucleii diencefalici (talamici) cei mai voluminoşi primesc impulsuri pe căi senzitive: vizuală, auditivă, gustativă, tactilă, termică, dureroasă, proprioceptivă şi vestibulară. Axonii acestor neuroni fac sinapse cu scoarţa cerebrală.</w:t>
      </w:r>
    </w:p>
    <w:p w14:paraId="7D68930C" w14:textId="49F8EDC3"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Hipotalamusul </w:t>
      </w:r>
      <w:r w:rsidRPr="0021710A">
        <w:rPr>
          <w:rFonts w:ascii="Times New Roman" w:hAnsi="Times New Roman" w:cs="Times New Roman"/>
          <w:sz w:val="24"/>
          <w:szCs w:val="24"/>
          <w:lang w:val="en-US"/>
        </w:rPr>
        <w:t>se află în partea inferioară a diencefalului şi prezintă centrii vegetativi cu diferite funcţii:</w:t>
      </w:r>
      <w:r w:rsidRPr="0021710A">
        <w:rPr>
          <w:rFonts w:ascii="Times New Roman" w:hAnsi="Times New Roman" w:cs="Times New Roman"/>
          <w:sz w:val="24"/>
          <w:szCs w:val="24"/>
          <w:lang w:val="en-US"/>
        </w:rPr>
        <w:br/>
        <w:t>- reglează temperatura corpului;</w:t>
      </w:r>
      <w:r w:rsidRPr="0021710A">
        <w:rPr>
          <w:rFonts w:ascii="Times New Roman" w:hAnsi="Times New Roman" w:cs="Times New Roman"/>
          <w:sz w:val="24"/>
          <w:szCs w:val="24"/>
          <w:lang w:val="en-US"/>
        </w:rPr>
        <w:br/>
        <w:t>- reglează comportamentul legat de actul alimentar;</w:t>
      </w:r>
      <w:r w:rsidRPr="0021710A">
        <w:rPr>
          <w:rFonts w:ascii="Times New Roman" w:hAnsi="Times New Roman" w:cs="Times New Roman"/>
          <w:sz w:val="24"/>
          <w:szCs w:val="24"/>
          <w:lang w:val="en-US"/>
        </w:rPr>
        <w:br/>
        <w:t>- reglează activitatea organelor sexuale;</w:t>
      </w:r>
      <w:r w:rsidRPr="0021710A">
        <w:rPr>
          <w:rFonts w:ascii="Times New Roman" w:hAnsi="Times New Roman" w:cs="Times New Roman"/>
          <w:sz w:val="24"/>
          <w:szCs w:val="24"/>
          <w:lang w:val="en-US"/>
        </w:rPr>
        <w:br/>
        <w:t>- determină manifestările legate de emoţii.</w:t>
      </w:r>
    </w:p>
    <w:p w14:paraId="2FDE2FAB" w14:textId="0514D07B"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Emisferele cerebrale</w:t>
      </w:r>
      <w:r w:rsidRPr="0021710A">
        <w:rPr>
          <w:rFonts w:ascii="Times New Roman" w:hAnsi="Times New Roman" w:cs="Times New Roman"/>
          <w:sz w:val="24"/>
          <w:szCs w:val="24"/>
          <w:lang w:val="en-US"/>
        </w:rPr>
        <w:br/>
        <w:t xml:space="preserve">Emisferele cerebrale reprezintă etajul nervos cel mai bine dezvoltat </w:t>
      </w:r>
      <w:r w:rsidR="005369DE">
        <w:rPr>
          <w:rFonts w:ascii="Times New Roman" w:hAnsi="Times New Roman" w:cs="Times New Roman"/>
          <w:sz w:val="24"/>
          <w:szCs w:val="24"/>
          <w:lang w:val="en-US"/>
        </w:rPr>
        <w:t>.</w:t>
      </w:r>
      <w:r w:rsidRPr="0021710A">
        <w:rPr>
          <w:rFonts w:ascii="Times New Roman" w:hAnsi="Times New Roman" w:cs="Times New Roman"/>
          <w:sz w:val="24"/>
          <w:szCs w:val="24"/>
          <w:lang w:val="en-US"/>
        </w:rPr>
        <w:br/>
        <w:t>Emisferele cerebrale sunt separate printr-un şanţ interemisferic şi unite la bază prin punţi de substanţă albă.</w:t>
      </w:r>
      <w:r w:rsidRPr="0021710A">
        <w:rPr>
          <w:rFonts w:ascii="Times New Roman" w:hAnsi="Times New Roman" w:cs="Times New Roman"/>
          <w:sz w:val="24"/>
          <w:szCs w:val="24"/>
          <w:lang w:val="en-US"/>
        </w:rPr>
        <w:br/>
        <w:t>Substanţa cenuşie formează scoarţa cerebrală şi este sediul activităţii nervoase superioare.</w:t>
      </w:r>
    </w:p>
    <w:p w14:paraId="79D773C8" w14:textId="7C393FBF"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Are o structură complexă, cu şase straturi de neuroni între care se realizează numeroase sinapse, fapt demonstrat de performanţele exprimate prin complexitatea comportamentului. Neuronii din scoarţa cerebrală nu au formă fixă. Ei îşi modifică forma prelungirilor, realizând legături sinaptice (circuite neurale noi).</w:t>
      </w:r>
    </w:p>
    <w:p w14:paraId="5981B67E"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lastRenderedPageBreak/>
        <w:t>Pe suprafaţa scoarţei cerebrale se observă şanţuri adânci care delimitează lobii: frontal, parietal, temporal, occipital şi şanţuri superficiale care delimitează arii ce îndeplinesc funcţii diferite: senzitive, motoare, asociaţie.</w:t>
      </w:r>
    </w:p>
    <w:p w14:paraId="0021A805"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Cu cât mamiferele sunt mai evoluate, cu atât emisferele sunt mai voluminoase şi au scoarţa cerebrală pliată prin formarea unor şanţuri.</w:t>
      </w:r>
      <w:r w:rsidRPr="0021710A">
        <w:rPr>
          <w:rFonts w:ascii="Times New Roman" w:hAnsi="Times New Roman" w:cs="Times New Roman"/>
          <w:sz w:val="24"/>
          <w:szCs w:val="24"/>
          <w:lang w:val="en-US"/>
        </w:rPr>
        <w:br/>
        <w:t>La baza emisferelor cerebrale se găsesc corpii striaţi, implicaţi în reglarea poziţiei şi mişcărilor.</w:t>
      </w:r>
    </w:p>
    <w:p w14:paraId="26378556" w14:textId="77777777" w:rsidR="0021710A" w:rsidRPr="0021710A" w:rsidRDefault="0021710A" w:rsidP="00AD0BE3">
      <w:pPr>
        <w:spacing w:line="360" w:lineRule="auto"/>
        <w:rPr>
          <w:rFonts w:ascii="Times New Roman" w:hAnsi="Times New Roman" w:cs="Times New Roman"/>
          <w:sz w:val="24"/>
          <w:szCs w:val="24"/>
          <w:lang w:val="en-US"/>
        </w:rPr>
      </w:pPr>
    </w:p>
    <w:p w14:paraId="3B02EC97" w14:textId="77777777" w:rsidR="0021710A" w:rsidRPr="0021710A" w:rsidRDefault="0021710A" w:rsidP="00AD0BE3">
      <w:pPr>
        <w:spacing w:line="360" w:lineRule="auto"/>
        <w:jc w:val="center"/>
        <w:rPr>
          <w:rFonts w:ascii="Times New Roman" w:hAnsi="Times New Roman" w:cs="Times New Roman"/>
          <w:b/>
          <w:bCs/>
          <w:sz w:val="24"/>
          <w:szCs w:val="24"/>
          <w:lang w:val="en-US"/>
        </w:rPr>
      </w:pPr>
      <w:r w:rsidRPr="0021710A">
        <w:rPr>
          <w:rFonts w:ascii="Times New Roman" w:hAnsi="Times New Roman" w:cs="Times New Roman"/>
          <w:b/>
          <w:bCs/>
          <w:sz w:val="24"/>
          <w:szCs w:val="24"/>
          <w:lang w:val="en-US"/>
        </w:rPr>
        <w:t>LOCOMOŢIA LA ANIMALE</w:t>
      </w:r>
    </w:p>
    <w:p w14:paraId="7A3B357E" w14:textId="3E26432C"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La cordate şi în special la vertebrate, datorită apariţiei scheletului intern, locomoţia este realizată de către sistemul locomotor alcătuit din două componente:</w:t>
      </w:r>
      <w:r w:rsidRPr="0021710A">
        <w:rPr>
          <w:rFonts w:ascii="Times New Roman" w:hAnsi="Times New Roman" w:cs="Times New Roman"/>
          <w:sz w:val="24"/>
          <w:szCs w:val="24"/>
          <w:lang w:val="en-US"/>
        </w:rPr>
        <w:br/>
        <w:t>- pasivă – sistemul osos;</w:t>
      </w:r>
      <w:r w:rsidRPr="0021710A">
        <w:rPr>
          <w:rFonts w:ascii="Times New Roman" w:hAnsi="Times New Roman" w:cs="Times New Roman"/>
          <w:sz w:val="24"/>
          <w:szCs w:val="24"/>
          <w:lang w:val="en-US"/>
        </w:rPr>
        <w:br/>
        <w:t>- activă – sistemul muscular.</w:t>
      </w:r>
    </w:p>
    <w:p w14:paraId="4C801E68"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SISTEMUL LOCOMOTOR LA MAMIFERE ( SCHELETUL ŞI MUSCULATURA MEMBRELOR)</w:t>
      </w:r>
    </w:p>
    <w:p w14:paraId="6A1B4A87"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Scheletul este alcătuit din:</w:t>
      </w:r>
      <w:r w:rsidRPr="0021710A">
        <w:rPr>
          <w:rFonts w:ascii="Times New Roman" w:hAnsi="Times New Roman" w:cs="Times New Roman"/>
          <w:sz w:val="24"/>
          <w:szCs w:val="24"/>
          <w:lang w:val="en-US"/>
        </w:rPr>
        <w:br/>
        <w:t xml:space="preserve">• </w:t>
      </w:r>
      <w:r w:rsidRPr="0021710A">
        <w:rPr>
          <w:rFonts w:ascii="Times New Roman" w:hAnsi="Times New Roman" w:cs="Times New Roman"/>
          <w:b/>
          <w:sz w:val="24"/>
          <w:szCs w:val="24"/>
          <w:lang w:val="en-US"/>
        </w:rPr>
        <w:t>scheletul capului:</w:t>
      </w:r>
      <w:r w:rsidRPr="0021710A">
        <w:rPr>
          <w:rFonts w:ascii="Times New Roman" w:hAnsi="Times New Roman" w:cs="Times New Roman"/>
          <w:sz w:val="24"/>
          <w:szCs w:val="24"/>
          <w:lang w:val="en-US"/>
        </w:rPr>
        <w:br/>
        <w:t>- neurocraniu (frontal, parietal, temporal, occipital, sfenoid, etmoid);</w:t>
      </w:r>
      <w:r w:rsidRPr="0021710A">
        <w:rPr>
          <w:rFonts w:ascii="Times New Roman" w:hAnsi="Times New Roman" w:cs="Times New Roman"/>
          <w:sz w:val="24"/>
          <w:szCs w:val="24"/>
          <w:lang w:val="en-US"/>
        </w:rPr>
        <w:br/>
        <w:t>- viscerocraniu (maxilar, mandibula, zigomatice).</w:t>
      </w:r>
      <w:r w:rsidRPr="0021710A">
        <w:rPr>
          <w:rFonts w:ascii="Times New Roman" w:hAnsi="Times New Roman" w:cs="Times New Roman"/>
          <w:sz w:val="24"/>
          <w:szCs w:val="24"/>
          <w:lang w:val="en-US"/>
        </w:rPr>
        <w:br/>
        <w:t xml:space="preserve">• </w:t>
      </w:r>
      <w:r w:rsidRPr="0021710A">
        <w:rPr>
          <w:rFonts w:ascii="Times New Roman" w:hAnsi="Times New Roman" w:cs="Times New Roman"/>
          <w:b/>
          <w:sz w:val="24"/>
          <w:szCs w:val="24"/>
          <w:lang w:val="en-US"/>
        </w:rPr>
        <w:t>scheletul trunchiului:</w:t>
      </w:r>
      <w:r w:rsidRPr="0021710A">
        <w:rPr>
          <w:rFonts w:ascii="Times New Roman" w:hAnsi="Times New Roman" w:cs="Times New Roman"/>
          <w:sz w:val="24"/>
          <w:szCs w:val="24"/>
          <w:lang w:val="en-US"/>
        </w:rPr>
        <w:br/>
        <w:t>- coloana vertebrală cu zona: cervicală, toracală, lombară, sacrală, coccigiană;</w:t>
      </w:r>
      <w:r w:rsidRPr="0021710A">
        <w:rPr>
          <w:rFonts w:ascii="Times New Roman" w:hAnsi="Times New Roman" w:cs="Times New Roman"/>
          <w:sz w:val="24"/>
          <w:szCs w:val="24"/>
          <w:lang w:val="en-US"/>
        </w:rPr>
        <w:br/>
        <w:t>- coaste;</w:t>
      </w:r>
      <w:r w:rsidRPr="0021710A">
        <w:rPr>
          <w:rFonts w:ascii="Times New Roman" w:hAnsi="Times New Roman" w:cs="Times New Roman"/>
          <w:sz w:val="24"/>
          <w:szCs w:val="24"/>
          <w:lang w:val="en-US"/>
        </w:rPr>
        <w:br/>
        <w:t>- stern.</w:t>
      </w:r>
      <w:r w:rsidRPr="0021710A">
        <w:rPr>
          <w:rFonts w:ascii="Times New Roman" w:hAnsi="Times New Roman" w:cs="Times New Roman"/>
          <w:sz w:val="24"/>
          <w:szCs w:val="24"/>
          <w:lang w:val="en-US"/>
        </w:rPr>
        <w:br/>
        <w:t xml:space="preserve">• </w:t>
      </w:r>
      <w:r w:rsidRPr="0021710A">
        <w:rPr>
          <w:rFonts w:ascii="Times New Roman" w:hAnsi="Times New Roman" w:cs="Times New Roman"/>
          <w:b/>
          <w:sz w:val="24"/>
          <w:szCs w:val="24"/>
          <w:lang w:val="en-US"/>
        </w:rPr>
        <w:t>scheletul membrelor:</w:t>
      </w:r>
      <w:r w:rsidRPr="0021710A">
        <w:rPr>
          <w:rFonts w:ascii="Times New Roman" w:hAnsi="Times New Roman" w:cs="Times New Roman"/>
          <w:sz w:val="24"/>
          <w:szCs w:val="24"/>
          <w:lang w:val="en-US"/>
        </w:rPr>
        <w:br/>
        <w:t>- anterioare (humerus, radius, ulna, carpiene, metacarpiene, falange)</w:t>
      </w:r>
      <w:r w:rsidRPr="0021710A">
        <w:rPr>
          <w:rFonts w:ascii="Times New Roman" w:hAnsi="Times New Roman" w:cs="Times New Roman"/>
          <w:sz w:val="24"/>
          <w:szCs w:val="24"/>
          <w:lang w:val="en-US"/>
        </w:rPr>
        <w:br/>
        <w:t>- posterioare (femur, fibula ,tibia, tarsiene, metatarsiene, falange).</w:t>
      </w:r>
      <w:r w:rsidRPr="0021710A">
        <w:rPr>
          <w:rFonts w:ascii="Times New Roman" w:hAnsi="Times New Roman" w:cs="Times New Roman"/>
          <w:sz w:val="24"/>
          <w:szCs w:val="24"/>
          <w:lang w:val="en-US"/>
        </w:rPr>
        <w:br/>
      </w:r>
      <w:r w:rsidRPr="0021710A">
        <w:rPr>
          <w:rFonts w:ascii="Times New Roman" w:hAnsi="Times New Roman" w:cs="Times New Roman"/>
          <w:sz w:val="24"/>
          <w:szCs w:val="24"/>
          <w:lang w:val="en-US"/>
        </w:rPr>
        <w:br/>
        <w:t>Membrele anterioare se articulează la trunchi prin centura scapulară formată din omoplat şi clavicula.</w:t>
      </w:r>
      <w:r w:rsidRPr="0021710A">
        <w:rPr>
          <w:rFonts w:ascii="Times New Roman" w:hAnsi="Times New Roman" w:cs="Times New Roman"/>
          <w:sz w:val="24"/>
          <w:szCs w:val="24"/>
          <w:lang w:val="en-US"/>
        </w:rPr>
        <w:br/>
        <w:t>Membrele posterioare se articulează la trunchi prin centura pelviană formată din oasele coxale şi osul sacrum.</w:t>
      </w:r>
      <w:r w:rsidRPr="0021710A">
        <w:rPr>
          <w:rFonts w:ascii="Times New Roman" w:hAnsi="Times New Roman" w:cs="Times New Roman"/>
          <w:sz w:val="24"/>
          <w:szCs w:val="24"/>
          <w:lang w:val="en-US"/>
        </w:rPr>
        <w:br/>
        <w:t>La mamifere lungimea oaselor membrelor şi uneori numărul lor prezintă modificări reflectând unitatea dintre forma şi funcţia organelor în diferite condiţii de viaţă.</w:t>
      </w:r>
    </w:p>
    <w:p w14:paraId="34071993"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lastRenderedPageBreak/>
        <w:t>La mamiferele terestre se constată modificări numai în regiunea labelor:</w:t>
      </w:r>
      <w:r w:rsidRPr="0021710A">
        <w:rPr>
          <w:rFonts w:ascii="Times New Roman" w:hAnsi="Times New Roman" w:cs="Times New Roman"/>
          <w:sz w:val="24"/>
          <w:szCs w:val="24"/>
          <w:lang w:val="en-US"/>
        </w:rPr>
        <w:br/>
        <w:t>- plantigrade: calcă pe toată talpa (arici, urs, om)</w:t>
      </w:r>
      <w:r w:rsidRPr="0021710A">
        <w:rPr>
          <w:rFonts w:ascii="Times New Roman" w:hAnsi="Times New Roman" w:cs="Times New Roman"/>
          <w:sz w:val="24"/>
          <w:szCs w:val="24"/>
          <w:lang w:val="en-US"/>
        </w:rPr>
        <w:br/>
        <w:t>- digitigrade: calcă numai pe degete (pisica, lupul)</w:t>
      </w:r>
      <w:r w:rsidRPr="0021710A">
        <w:rPr>
          <w:rFonts w:ascii="Times New Roman" w:hAnsi="Times New Roman" w:cs="Times New Roman"/>
          <w:sz w:val="24"/>
          <w:szCs w:val="24"/>
          <w:lang w:val="en-US"/>
        </w:rPr>
        <w:br/>
        <w:t>- unguligrade: se sprijină pe vârful degetelor care sunt protejate de o copită (porc, oaie, cal).</w:t>
      </w:r>
    </w:p>
    <w:p w14:paraId="0F6CF1E6"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La mamiferele acvatice locomoţia se bazează pe ondularea corpului, iar reducerea membrelor contribuie la forma hidrodinamică.</w:t>
      </w:r>
      <w:r w:rsidRPr="0021710A">
        <w:rPr>
          <w:rFonts w:ascii="Times New Roman" w:hAnsi="Times New Roman" w:cs="Times New Roman"/>
          <w:sz w:val="24"/>
          <w:szCs w:val="24"/>
          <w:lang w:val="en-US"/>
        </w:rPr>
        <w:br/>
        <w:t>Liliacul are falange lungi şi subţiri care susţin membrana aripii. Se remarcă sternul mărit pe care se inseră muşchii pectorali puternici care mişcă aripile.</w:t>
      </w:r>
    </w:p>
    <w:p w14:paraId="6188C1B2" w14:textId="6141D3C4"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La om adaptarea scheletului la locomoţia bipedă presupune următoarele modificări:</w:t>
      </w:r>
      <w:r w:rsidRPr="0021710A">
        <w:rPr>
          <w:rFonts w:ascii="Times New Roman" w:hAnsi="Times New Roman" w:cs="Times New Roman"/>
          <w:sz w:val="24"/>
          <w:szCs w:val="24"/>
          <w:lang w:val="en-US"/>
        </w:rPr>
        <w:br/>
        <w:t>- toracele se lărgeşte şi împinge membrele superioare în lateral;</w:t>
      </w:r>
      <w:r w:rsidRPr="0021710A">
        <w:rPr>
          <w:rFonts w:ascii="Times New Roman" w:hAnsi="Times New Roman" w:cs="Times New Roman"/>
          <w:sz w:val="24"/>
          <w:szCs w:val="24"/>
          <w:lang w:val="en-US"/>
        </w:rPr>
        <w:br/>
        <w:t>- oasele centurii pelviene se lărgesc şi se unesc cu osul sacrum formând bazinul;</w:t>
      </w:r>
      <w:r w:rsidRPr="0021710A">
        <w:rPr>
          <w:rFonts w:ascii="Times New Roman" w:hAnsi="Times New Roman" w:cs="Times New Roman"/>
          <w:sz w:val="24"/>
          <w:szCs w:val="24"/>
          <w:lang w:val="en-US"/>
        </w:rPr>
        <w:br/>
        <w:t>-  lab</w:t>
      </w:r>
      <w:r w:rsidR="004E24C7">
        <w:rPr>
          <w:rFonts w:ascii="Times New Roman" w:hAnsi="Times New Roman" w:cs="Times New Roman"/>
          <w:sz w:val="24"/>
          <w:szCs w:val="24"/>
          <w:lang w:val="en-US"/>
        </w:rPr>
        <w:t>a</w:t>
      </w:r>
      <w:r w:rsidRPr="0021710A">
        <w:rPr>
          <w:rFonts w:ascii="Times New Roman" w:hAnsi="Times New Roman" w:cs="Times New Roman"/>
          <w:sz w:val="24"/>
          <w:szCs w:val="24"/>
          <w:lang w:val="en-US"/>
        </w:rPr>
        <w:t xml:space="preserve"> piciorului</w:t>
      </w:r>
      <w:r w:rsidR="00CF10F0">
        <w:rPr>
          <w:rFonts w:ascii="Times New Roman" w:hAnsi="Times New Roman" w:cs="Times New Roman"/>
          <w:sz w:val="24"/>
          <w:szCs w:val="24"/>
          <w:lang w:val="en-US"/>
        </w:rPr>
        <w:t xml:space="preserve"> prezintă o boltă,</w:t>
      </w:r>
      <w:r w:rsidRPr="0021710A">
        <w:rPr>
          <w:rFonts w:ascii="Times New Roman" w:hAnsi="Times New Roman" w:cs="Times New Roman"/>
          <w:sz w:val="24"/>
          <w:szCs w:val="24"/>
          <w:lang w:val="en-US"/>
        </w:rPr>
        <w:t xml:space="preserve"> conferindu-i elasticitate şi permiţându-i repartizarea greutăţii corpului pe toată suprafaţa de sprijin;</w:t>
      </w:r>
      <w:r w:rsidRPr="0021710A">
        <w:rPr>
          <w:rFonts w:ascii="Times New Roman" w:hAnsi="Times New Roman" w:cs="Times New Roman"/>
          <w:sz w:val="24"/>
          <w:szCs w:val="24"/>
          <w:lang w:val="en-US"/>
        </w:rPr>
        <w:br/>
        <w:t>- coloana vertebrală, capătă o formă specifică de ,,S" cu patru curburi fiziologice, formă care înlesneşte deplasarea.</w:t>
      </w:r>
    </w:p>
    <w:p w14:paraId="567BABE5" w14:textId="77777777" w:rsidR="0021710A" w:rsidRPr="0021710A" w:rsidRDefault="0021710A" w:rsidP="00AD0BE3">
      <w:pPr>
        <w:spacing w:line="360" w:lineRule="auto"/>
        <w:rPr>
          <w:rFonts w:ascii="Times New Roman" w:hAnsi="Times New Roman" w:cs="Times New Roman"/>
          <w:b/>
          <w:bCs/>
          <w:sz w:val="24"/>
          <w:szCs w:val="24"/>
          <w:lang w:val="en-US"/>
        </w:rPr>
      </w:pPr>
      <w:r w:rsidRPr="0021710A">
        <w:rPr>
          <w:rFonts w:ascii="Times New Roman" w:hAnsi="Times New Roman" w:cs="Times New Roman"/>
          <w:b/>
          <w:bCs/>
          <w:sz w:val="24"/>
          <w:szCs w:val="24"/>
          <w:lang w:val="en-US"/>
        </w:rPr>
        <w:t>Musculatura membrelor</w:t>
      </w:r>
    </w:p>
    <w:p w14:paraId="71BE6E3A" w14:textId="44F766C0" w:rsidR="00CF10F0" w:rsidRPr="006F4939"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sz w:val="24"/>
          <w:szCs w:val="24"/>
          <w:lang w:val="en-US"/>
        </w:rPr>
        <w:t>Muşchii membrelor anterioare</w:t>
      </w:r>
      <w:r w:rsidRPr="0021710A">
        <w:rPr>
          <w:rFonts w:ascii="Times New Roman" w:hAnsi="Times New Roman" w:cs="Times New Roman"/>
          <w:sz w:val="24"/>
          <w:szCs w:val="24"/>
          <w:lang w:val="en-US"/>
        </w:rPr>
        <w:t>: deltoid, biceps branhial, triceps branhial, pronatori, supinatori, extensori, flexori.</w:t>
      </w:r>
      <w:r w:rsidRPr="0021710A">
        <w:rPr>
          <w:rFonts w:ascii="Times New Roman" w:hAnsi="Times New Roman" w:cs="Times New Roman"/>
          <w:sz w:val="24"/>
          <w:szCs w:val="24"/>
          <w:lang w:val="en-US"/>
        </w:rPr>
        <w:br/>
      </w:r>
      <w:r w:rsidRPr="0021710A">
        <w:rPr>
          <w:rFonts w:ascii="Times New Roman" w:hAnsi="Times New Roman" w:cs="Times New Roman"/>
          <w:b/>
          <w:sz w:val="24"/>
          <w:szCs w:val="24"/>
          <w:lang w:val="en-US"/>
        </w:rPr>
        <w:t>Muşchii membrelor posterioare</w:t>
      </w:r>
      <w:r w:rsidRPr="0021710A">
        <w:rPr>
          <w:rFonts w:ascii="Times New Roman" w:hAnsi="Times New Roman" w:cs="Times New Roman"/>
          <w:sz w:val="24"/>
          <w:szCs w:val="24"/>
          <w:lang w:val="en-US"/>
        </w:rPr>
        <w:t>: fesieri, croitor, cvadriceps femural, adductor lung, muşchii gambei, extensori, flexori.</w:t>
      </w:r>
      <w:r w:rsidRPr="0021710A">
        <w:rPr>
          <w:rFonts w:ascii="Times New Roman" w:hAnsi="Times New Roman" w:cs="Times New Roman"/>
          <w:sz w:val="24"/>
          <w:szCs w:val="24"/>
          <w:lang w:val="en-US"/>
        </w:rPr>
        <w:br/>
        <w:t>Organizarea sistemului locomotor şi coordonarea nervoasă permit realizarea unor mişcări precise şi o deplasare coordonată a organismelor în mediu.</w:t>
      </w:r>
    </w:p>
    <w:p w14:paraId="1F72375A" w14:textId="77777777" w:rsidR="00CF10F0" w:rsidRPr="0021710A" w:rsidRDefault="00CF10F0" w:rsidP="00AD0BE3">
      <w:pPr>
        <w:spacing w:line="360" w:lineRule="auto"/>
        <w:rPr>
          <w:rFonts w:ascii="Times New Roman" w:hAnsi="Times New Roman" w:cs="Times New Roman"/>
          <w:b/>
          <w:bCs/>
          <w:sz w:val="24"/>
          <w:szCs w:val="24"/>
          <w:lang w:val="en-US"/>
        </w:rPr>
      </w:pPr>
    </w:p>
    <w:p w14:paraId="5F0A4BD4" w14:textId="65FE8620" w:rsidR="0021710A" w:rsidRPr="0021710A" w:rsidRDefault="0021710A" w:rsidP="00AD0BE3">
      <w:pPr>
        <w:spacing w:line="360" w:lineRule="auto"/>
        <w:jc w:val="center"/>
        <w:rPr>
          <w:rFonts w:ascii="Times New Roman" w:hAnsi="Times New Roman" w:cs="Times New Roman"/>
          <w:b/>
          <w:bCs/>
          <w:sz w:val="24"/>
          <w:szCs w:val="24"/>
          <w:lang w:val="en-US"/>
        </w:rPr>
      </w:pPr>
      <w:r w:rsidRPr="0021710A">
        <w:rPr>
          <w:rFonts w:ascii="Times New Roman" w:hAnsi="Times New Roman" w:cs="Times New Roman"/>
          <w:b/>
          <w:bCs/>
          <w:sz w:val="24"/>
          <w:szCs w:val="24"/>
          <w:lang w:val="en-US"/>
        </w:rPr>
        <w:t>FUNCŢIA DE REPRODUCERE</w:t>
      </w:r>
    </w:p>
    <w:p w14:paraId="290BEB58" w14:textId="77777777" w:rsidR="0021710A" w:rsidRPr="0021710A" w:rsidRDefault="0021710A" w:rsidP="00AD0BE3">
      <w:pPr>
        <w:spacing w:line="360" w:lineRule="auto"/>
        <w:jc w:val="center"/>
        <w:rPr>
          <w:rFonts w:ascii="Times New Roman" w:hAnsi="Times New Roman" w:cs="Times New Roman"/>
          <w:sz w:val="24"/>
          <w:szCs w:val="24"/>
          <w:lang w:val="en-US"/>
        </w:rPr>
      </w:pPr>
      <w:r w:rsidRPr="0021710A">
        <w:rPr>
          <w:rFonts w:ascii="Times New Roman" w:hAnsi="Times New Roman" w:cs="Times New Roman"/>
          <w:b/>
          <w:bCs/>
          <w:sz w:val="24"/>
          <w:szCs w:val="24"/>
          <w:lang w:val="en-US"/>
        </w:rPr>
        <w:t>REPRODUCEREA ÎN LUMEA VIE</w:t>
      </w:r>
    </w:p>
    <w:p w14:paraId="28B106FD" w14:textId="77777777" w:rsidR="006F4939"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br/>
        <w:t>Reproducerea este una dintre însuşirile de bază ale organismelor vii, aceea de a da naştere la noi organisme asemănătoare lor.</w:t>
      </w:r>
      <w:r w:rsidR="006F4939">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Reproducerea asigură înmulţirea şi continuitatea speciilor, precum şi variabilitatea acestora prin combinarea şi recombinarea genetică.</w:t>
      </w:r>
      <w:r w:rsidRPr="0021710A">
        <w:rPr>
          <w:rFonts w:ascii="Times New Roman" w:hAnsi="Times New Roman" w:cs="Times New Roman"/>
          <w:sz w:val="24"/>
          <w:szCs w:val="24"/>
          <w:lang w:val="en-US"/>
        </w:rPr>
        <w:br/>
        <w:t>În general, reproducerea are loc prin două modalităţi esenţiale:</w:t>
      </w:r>
      <w:r w:rsidRPr="0021710A">
        <w:rPr>
          <w:rFonts w:ascii="Times New Roman" w:hAnsi="Times New Roman" w:cs="Times New Roman"/>
          <w:sz w:val="24"/>
          <w:szCs w:val="24"/>
          <w:lang w:val="en-US"/>
        </w:rPr>
        <w:br/>
        <w:t>- sexuată, cu alternarea în ciclul de viaţă a meiozei şi fecundaţiei</w:t>
      </w:r>
    </w:p>
    <w:p w14:paraId="29D7E125" w14:textId="46E05F33"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lastRenderedPageBreak/>
        <w:t xml:space="preserve">- asexuată </w:t>
      </w:r>
      <w:r w:rsidR="00CF10F0">
        <w:rPr>
          <w:rFonts w:ascii="Times New Roman" w:hAnsi="Times New Roman" w:cs="Times New Roman"/>
          <w:sz w:val="24"/>
          <w:szCs w:val="24"/>
          <w:lang w:val="en-US"/>
        </w:rPr>
        <w:t>,</w:t>
      </w:r>
      <w:r w:rsidRPr="0021710A">
        <w:rPr>
          <w:rFonts w:ascii="Times New Roman" w:hAnsi="Times New Roman" w:cs="Times New Roman"/>
          <w:sz w:val="24"/>
          <w:szCs w:val="24"/>
          <w:lang w:val="en-US"/>
        </w:rPr>
        <w:t xml:space="preserve"> se realizează prin diviziune directă (la organismele unicelulare - bacterii, cianobacterii, protozoare), prin spori sau prin fragmente din organism (înmulţire vegetativă - la plante).</w:t>
      </w:r>
    </w:p>
    <w:p w14:paraId="59E50D60" w14:textId="77777777" w:rsidR="0021710A" w:rsidRPr="0021710A" w:rsidRDefault="0021710A" w:rsidP="00AD0BE3">
      <w:pPr>
        <w:spacing w:line="360" w:lineRule="auto"/>
        <w:rPr>
          <w:rFonts w:ascii="Times New Roman" w:hAnsi="Times New Roman" w:cs="Times New Roman"/>
          <w:sz w:val="24"/>
          <w:szCs w:val="24"/>
          <w:lang w:val="en-US"/>
        </w:rPr>
      </w:pPr>
    </w:p>
    <w:p w14:paraId="433EF9E9" w14:textId="52B1D40A" w:rsidR="0021710A" w:rsidRPr="0021710A" w:rsidRDefault="0021710A" w:rsidP="00AD0BE3">
      <w:pPr>
        <w:spacing w:line="360" w:lineRule="auto"/>
        <w:jc w:val="center"/>
        <w:rPr>
          <w:rFonts w:ascii="Times New Roman" w:hAnsi="Times New Roman" w:cs="Times New Roman"/>
          <w:sz w:val="24"/>
          <w:szCs w:val="24"/>
          <w:lang w:val="en-US"/>
        </w:rPr>
      </w:pPr>
      <w:r w:rsidRPr="0021710A">
        <w:rPr>
          <w:rFonts w:ascii="Times New Roman" w:hAnsi="Times New Roman" w:cs="Times New Roman"/>
          <w:b/>
          <w:bCs/>
          <w:sz w:val="24"/>
          <w:szCs w:val="24"/>
          <w:lang w:val="en-US"/>
        </w:rPr>
        <w:t>REPRODUCEREA LA PLANTE</w:t>
      </w:r>
      <w:r w:rsidRPr="0021710A">
        <w:rPr>
          <w:rFonts w:ascii="Times New Roman" w:hAnsi="Times New Roman" w:cs="Times New Roman"/>
          <w:b/>
          <w:bCs/>
          <w:sz w:val="24"/>
          <w:szCs w:val="24"/>
          <w:lang w:val="en-US"/>
        </w:rPr>
        <w:br/>
        <w:t> REPRODUCEREA ASEXUATĂ LA PLANTE</w:t>
      </w:r>
    </w:p>
    <w:p w14:paraId="28E58B88" w14:textId="32E1AA03"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Se poate realiza prin structuri specializate =spori, la muşchi şi ferigi sau prin organe vegetative.</w:t>
      </w:r>
      <w:r w:rsidRPr="0021710A">
        <w:rPr>
          <w:rFonts w:ascii="Times New Roman" w:hAnsi="Times New Roman" w:cs="Times New Roman"/>
          <w:sz w:val="24"/>
          <w:szCs w:val="24"/>
          <w:lang w:val="en-US"/>
        </w:rPr>
        <w:br/>
        <w:t>La unele plante se dezvoltă structuri vegetative specializate pentru înmulţire.</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Modalităţi de înmulţire vegetativă:</w:t>
      </w:r>
      <w:r w:rsidRPr="0021710A">
        <w:rPr>
          <w:rFonts w:ascii="Times New Roman" w:hAnsi="Times New Roman" w:cs="Times New Roman"/>
          <w:sz w:val="24"/>
          <w:szCs w:val="24"/>
          <w:lang w:val="en-US"/>
        </w:rPr>
        <w:br/>
        <w:t>- prin despărţirea tufelor (bujor, margaretă);</w:t>
      </w:r>
      <w:r w:rsidRPr="0021710A">
        <w:rPr>
          <w:rFonts w:ascii="Times New Roman" w:hAnsi="Times New Roman" w:cs="Times New Roman"/>
          <w:sz w:val="24"/>
          <w:szCs w:val="24"/>
          <w:lang w:val="en-US"/>
        </w:rPr>
        <w:br/>
        <w:t>- prin stoloni ( căpşun);</w:t>
      </w:r>
      <w:r w:rsidRPr="0021710A">
        <w:rPr>
          <w:rFonts w:ascii="Times New Roman" w:hAnsi="Times New Roman" w:cs="Times New Roman"/>
          <w:sz w:val="24"/>
          <w:szCs w:val="24"/>
          <w:lang w:val="en-US"/>
        </w:rPr>
        <w:br/>
        <w:t>- prin rizomi (irs, menta);</w:t>
      </w:r>
      <w:r w:rsidRPr="0021710A">
        <w:rPr>
          <w:rFonts w:ascii="Times New Roman" w:hAnsi="Times New Roman" w:cs="Times New Roman"/>
          <w:sz w:val="24"/>
          <w:szCs w:val="24"/>
          <w:lang w:val="en-US"/>
        </w:rPr>
        <w:br/>
        <w:t>- prin bulbi (lalea, zambilă, ceapă);</w:t>
      </w:r>
      <w:r w:rsidRPr="0021710A">
        <w:rPr>
          <w:rFonts w:ascii="Times New Roman" w:hAnsi="Times New Roman" w:cs="Times New Roman"/>
          <w:sz w:val="24"/>
          <w:szCs w:val="24"/>
          <w:lang w:val="en-US"/>
        </w:rPr>
        <w:br/>
        <w:t>- prin tuberculi (cartof);</w:t>
      </w:r>
      <w:r w:rsidRPr="0021710A">
        <w:rPr>
          <w:rFonts w:ascii="Times New Roman" w:hAnsi="Times New Roman" w:cs="Times New Roman"/>
          <w:sz w:val="24"/>
          <w:szCs w:val="24"/>
          <w:lang w:val="en-US"/>
        </w:rPr>
        <w:br/>
        <w:t>- prin butăşire – fragmente din plantă care sunt puse la înrădăcinat (viţa de vie, salcie, trandafir, muşcată);</w:t>
      </w:r>
      <w:r w:rsidRPr="0021710A">
        <w:rPr>
          <w:rFonts w:ascii="Times New Roman" w:hAnsi="Times New Roman" w:cs="Times New Roman"/>
          <w:sz w:val="24"/>
          <w:szCs w:val="24"/>
          <w:lang w:val="en-US"/>
        </w:rPr>
        <w:br/>
        <w:t>- prin marcotaj – înrădăcinarea unor fragmente prin îndoirea ramurilor şi acoperirea cu pământ. (viţa de vie, coacăz);</w:t>
      </w:r>
      <w:r w:rsidRPr="0021710A">
        <w:rPr>
          <w:rFonts w:ascii="Times New Roman" w:hAnsi="Times New Roman" w:cs="Times New Roman"/>
          <w:sz w:val="24"/>
          <w:szCs w:val="24"/>
          <w:lang w:val="en-US"/>
        </w:rPr>
        <w:br/>
        <w:t>- prin altoire – constă în îmbinarea a două plante: portaltoiul care are rădăcini şi altoiul, partea pe care vrem să o înmulţim.(pomi fructiferi, citrice, trandafiri);</w:t>
      </w:r>
      <w:r w:rsidRPr="0021710A">
        <w:rPr>
          <w:rFonts w:ascii="Times New Roman" w:hAnsi="Times New Roman" w:cs="Times New Roman"/>
          <w:sz w:val="24"/>
          <w:szCs w:val="24"/>
          <w:lang w:val="en-US"/>
        </w:rPr>
        <w:br/>
      </w:r>
    </w:p>
    <w:p w14:paraId="0926A6C5" w14:textId="77777777" w:rsidR="0021710A" w:rsidRPr="0021710A" w:rsidRDefault="0021710A" w:rsidP="00AD0BE3">
      <w:pPr>
        <w:spacing w:line="360" w:lineRule="auto"/>
        <w:jc w:val="center"/>
        <w:rPr>
          <w:rFonts w:ascii="Times New Roman" w:hAnsi="Times New Roman" w:cs="Times New Roman"/>
          <w:sz w:val="24"/>
          <w:szCs w:val="24"/>
          <w:lang w:val="en-US"/>
        </w:rPr>
      </w:pPr>
      <w:r w:rsidRPr="0021710A">
        <w:rPr>
          <w:rFonts w:ascii="Times New Roman" w:hAnsi="Times New Roman" w:cs="Times New Roman"/>
          <w:b/>
          <w:bCs/>
          <w:sz w:val="24"/>
          <w:szCs w:val="24"/>
          <w:lang w:val="en-US"/>
        </w:rPr>
        <w:t>REPRODUCEREA SEXUATĂ LA ANGIOSPERME</w:t>
      </w:r>
    </w:p>
    <w:p w14:paraId="2AD8762F" w14:textId="47C7A2A1"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 În ciclul de viaţă al angiospermelor alternează două generaţii: generaţia diploidă (2n), reprezentată de sporofit şi generaţia haploidă (n), reprezentată de gametofit. La angiosperme, gametofitul se află într-o structură specială numită floare, care reprezintă un complex de organe de reproducere. Angiospermele au ovulele închise în ovar.</w:t>
      </w:r>
    </w:p>
    <w:p w14:paraId="4D3ABFC4" w14:textId="778D6CC6"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 </w:t>
      </w:r>
      <w:r w:rsidRPr="0021710A">
        <w:rPr>
          <w:rFonts w:ascii="Times New Roman" w:hAnsi="Times New Roman" w:cs="Times New Roman"/>
          <w:b/>
          <w:bCs/>
          <w:sz w:val="24"/>
          <w:szCs w:val="24"/>
          <w:lang w:val="en-US"/>
        </w:rPr>
        <w:t>Componentele unei flori la angiosperme sunt:</w:t>
      </w:r>
      <w:r w:rsidRPr="0021710A">
        <w:rPr>
          <w:rFonts w:ascii="Times New Roman" w:hAnsi="Times New Roman" w:cs="Times New Roman"/>
          <w:sz w:val="24"/>
          <w:szCs w:val="24"/>
          <w:lang w:val="en-US"/>
        </w:rPr>
        <w:br/>
        <w:t xml:space="preserve">a) </w:t>
      </w:r>
      <w:r w:rsidRPr="0021710A">
        <w:rPr>
          <w:rFonts w:ascii="Times New Roman" w:hAnsi="Times New Roman" w:cs="Times New Roman"/>
          <w:b/>
          <w:sz w:val="24"/>
          <w:szCs w:val="24"/>
          <w:lang w:val="en-US"/>
        </w:rPr>
        <w:t>învelişul floral</w:t>
      </w:r>
      <w:r w:rsidRPr="0021710A">
        <w:rPr>
          <w:rFonts w:ascii="Times New Roman" w:hAnsi="Times New Roman" w:cs="Times New Roman"/>
          <w:sz w:val="24"/>
          <w:szCs w:val="24"/>
          <w:lang w:val="en-US"/>
        </w:rPr>
        <w:t xml:space="preserve"> – diferenţiat în caliciu (totalitatea sepalelor  = K) şi corolă (totalitatea petalelor = C).</w:t>
      </w:r>
      <w:r w:rsidRPr="0021710A">
        <w:rPr>
          <w:rFonts w:ascii="Times New Roman" w:hAnsi="Times New Roman" w:cs="Times New Roman"/>
          <w:sz w:val="24"/>
          <w:szCs w:val="24"/>
          <w:lang w:val="en-US"/>
        </w:rPr>
        <w:br/>
        <w:t xml:space="preserve">b) </w:t>
      </w:r>
      <w:r w:rsidRPr="0021710A">
        <w:rPr>
          <w:rFonts w:ascii="Times New Roman" w:hAnsi="Times New Roman" w:cs="Times New Roman"/>
          <w:b/>
          <w:sz w:val="24"/>
          <w:szCs w:val="24"/>
          <w:lang w:val="en-US"/>
        </w:rPr>
        <w:t>organele de reproducere</w:t>
      </w:r>
      <w:r w:rsidRPr="0021710A">
        <w:rPr>
          <w:rFonts w:ascii="Times New Roman" w:hAnsi="Times New Roman" w:cs="Times New Roman"/>
          <w:sz w:val="24"/>
          <w:szCs w:val="24"/>
          <w:lang w:val="en-US"/>
        </w:rPr>
        <w:t xml:space="preserve"> – androceul (totalitatea staminelor = A) şi gineceul (totalitatea carpelelor = G).</w:t>
      </w:r>
      <w:r w:rsidRPr="0021710A">
        <w:rPr>
          <w:rFonts w:ascii="Times New Roman" w:hAnsi="Times New Roman" w:cs="Times New Roman"/>
          <w:sz w:val="24"/>
          <w:szCs w:val="24"/>
          <w:lang w:val="en-US"/>
        </w:rPr>
        <w:br/>
        <w:t>Staminele reprezintă organele de reproducere mascule. Fiecare stamină este formată din filament şi anteră. În anteră se</w:t>
      </w:r>
      <w:r w:rsidR="00546430">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form</w:t>
      </w:r>
      <w:r w:rsidR="00546430">
        <w:rPr>
          <w:rFonts w:ascii="Times New Roman" w:hAnsi="Times New Roman" w:cs="Times New Roman"/>
          <w:sz w:val="24"/>
          <w:szCs w:val="24"/>
          <w:lang w:val="en-US"/>
        </w:rPr>
        <w:t>ează</w:t>
      </w:r>
      <w:r w:rsidRPr="0021710A">
        <w:rPr>
          <w:rFonts w:ascii="Times New Roman" w:hAnsi="Times New Roman" w:cs="Times New Roman"/>
          <w:sz w:val="24"/>
          <w:szCs w:val="24"/>
          <w:lang w:val="en-US"/>
        </w:rPr>
        <w:t xml:space="preserve"> granula de polen – microspor cu două nuclee: un nucleu vegetativ şi altul generativ. </w:t>
      </w:r>
    </w:p>
    <w:p w14:paraId="61DBA21C"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lastRenderedPageBreak/>
        <w:t>Carpela este organul de reproducere femel al florii.</w:t>
      </w:r>
    </w:p>
    <w:p w14:paraId="06882A43" w14:textId="445B6736" w:rsidR="00546430" w:rsidRPr="006F4939"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Acest organ este format din:</w:t>
      </w:r>
      <w:r w:rsidRPr="0021710A">
        <w:rPr>
          <w:rFonts w:ascii="Times New Roman" w:hAnsi="Times New Roman" w:cs="Times New Roman"/>
          <w:sz w:val="24"/>
          <w:szCs w:val="24"/>
          <w:lang w:val="en-US"/>
        </w:rPr>
        <w:br/>
        <w:t>- stigmat, o formaţiune lipicioasă pe care ajung granulele de polen;</w:t>
      </w:r>
      <w:r w:rsidRPr="0021710A">
        <w:rPr>
          <w:rFonts w:ascii="Times New Roman" w:hAnsi="Times New Roman" w:cs="Times New Roman"/>
          <w:sz w:val="24"/>
          <w:szCs w:val="24"/>
          <w:lang w:val="en-US"/>
        </w:rPr>
        <w:br/>
        <w:t>- stil;</w:t>
      </w:r>
      <w:r w:rsidRPr="0021710A">
        <w:rPr>
          <w:rFonts w:ascii="Times New Roman" w:hAnsi="Times New Roman" w:cs="Times New Roman"/>
          <w:sz w:val="24"/>
          <w:szCs w:val="24"/>
          <w:lang w:val="en-US"/>
        </w:rPr>
        <w:br/>
        <w:t>- ovar</w:t>
      </w:r>
      <w:r w:rsidR="00546430">
        <w:rPr>
          <w:rFonts w:ascii="Times New Roman" w:hAnsi="Times New Roman" w:cs="Times New Roman"/>
          <w:sz w:val="24"/>
          <w:szCs w:val="24"/>
          <w:lang w:val="en-US"/>
        </w:rPr>
        <w:t xml:space="preserve">. </w:t>
      </w:r>
      <w:r w:rsidRPr="0021710A">
        <w:rPr>
          <w:rFonts w:ascii="Times New Roman" w:hAnsi="Times New Roman" w:cs="Times New Roman"/>
          <w:sz w:val="24"/>
          <w:szCs w:val="24"/>
          <w:lang w:val="en-US"/>
        </w:rPr>
        <w:t>În interiorul ovarului, pe peretele lui, se dezvoltă ovulele</w:t>
      </w:r>
      <w:r w:rsidR="00546430">
        <w:rPr>
          <w:rFonts w:ascii="Times New Roman" w:hAnsi="Times New Roman" w:cs="Times New Roman"/>
          <w:sz w:val="24"/>
          <w:szCs w:val="24"/>
          <w:lang w:val="en-US"/>
        </w:rPr>
        <w:t xml:space="preserve"> ( formate din mai multe celule)</w:t>
      </w:r>
    </w:p>
    <w:p w14:paraId="705601D4" w14:textId="168B7DA3" w:rsidR="0021710A" w:rsidRDefault="00546430" w:rsidP="00AD0BE3">
      <w:pPr>
        <w:spacing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Polenizarea-</w:t>
      </w:r>
      <w:r w:rsidRPr="00546430">
        <w:rPr>
          <w:rFonts w:ascii="Times New Roman" w:hAnsi="Times New Roman" w:cs="Times New Roman"/>
          <w:sz w:val="24"/>
          <w:szCs w:val="24"/>
          <w:lang w:val="en-US"/>
        </w:rPr>
        <w:t>transportul grăunciorul de polen de pe antera staminei pe stigmat. Se realizează direct sau prin vant, insect, păsări.</w:t>
      </w:r>
    </w:p>
    <w:p w14:paraId="005F9DA0" w14:textId="4A7996B8" w:rsidR="00546430" w:rsidRDefault="00546430" w:rsidP="00AD0BE3">
      <w:pPr>
        <w:spacing w:line="360" w:lineRule="auto"/>
        <w:rPr>
          <w:rFonts w:ascii="Times New Roman" w:hAnsi="Times New Roman" w:cs="Times New Roman"/>
          <w:sz w:val="24"/>
          <w:szCs w:val="24"/>
          <w:lang w:val="en-US"/>
        </w:rPr>
      </w:pPr>
      <w:r w:rsidRPr="00761713">
        <w:rPr>
          <w:rFonts w:ascii="Times New Roman" w:hAnsi="Times New Roman" w:cs="Times New Roman"/>
          <w:b/>
          <w:bCs/>
          <w:sz w:val="24"/>
          <w:szCs w:val="24"/>
          <w:lang w:val="en-US"/>
        </w:rPr>
        <w:t>Fecundația</w:t>
      </w:r>
      <w:r>
        <w:rPr>
          <w:rFonts w:ascii="Times New Roman" w:hAnsi="Times New Roman" w:cs="Times New Roman"/>
          <w:sz w:val="24"/>
          <w:szCs w:val="24"/>
          <w:lang w:val="en-US"/>
        </w:rPr>
        <w:t xml:space="preserve"> la angiosperme este dublă: </w:t>
      </w:r>
    </w:p>
    <w:p w14:paraId="3597E943" w14:textId="6C538E44" w:rsidR="00546430" w:rsidRDefault="00546430" w:rsidP="00AD0BE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-oosfera+un gamet mascul=zigotul principal ( 2n)→embrion→planta matură</w:t>
      </w:r>
    </w:p>
    <w:p w14:paraId="5C85A51D" w14:textId="6DEEC366" w:rsidR="00761713" w:rsidRPr="0021710A" w:rsidRDefault="00761713" w:rsidP="00AD0BE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-nucleul secundar+al doilea gamet mascul→zigotul accesoriu→cotiledoane ( vor asigura hrănirea embrionului în timpul germinației).</w:t>
      </w:r>
    </w:p>
    <w:p w14:paraId="2E91163B"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Embrionul poate avea un cotiledon (la plantele monocotiledonate) sau două (la plantele dicotiledonate).</w:t>
      </w:r>
    </w:p>
    <w:p w14:paraId="74F6EA0C" w14:textId="16C53569" w:rsidR="00761713" w:rsidRDefault="00761713" w:rsidP="00AD0BE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După fecundație ovarul de transformă în fruct iar ovulele se transformă în semințe.</w:t>
      </w:r>
    </w:p>
    <w:p w14:paraId="7386CAA2" w14:textId="77777777" w:rsidR="00761713"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 xml:space="preserve">După consistenţa  fructele pot fi: </w:t>
      </w:r>
    </w:p>
    <w:p w14:paraId="2F992346" w14:textId="144E31F5" w:rsidR="00761713" w:rsidRDefault="00761713" w:rsidP="00AD0BE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21710A" w:rsidRPr="0021710A">
        <w:rPr>
          <w:rFonts w:ascii="Times New Roman" w:hAnsi="Times New Roman" w:cs="Times New Roman"/>
          <w:sz w:val="24"/>
          <w:szCs w:val="24"/>
          <w:lang w:val="en-US"/>
        </w:rPr>
        <w:t xml:space="preserve">cărnoase – conţin ţesuturi moi, bogate în substanţe nutritive: </w:t>
      </w:r>
    </w:p>
    <w:p w14:paraId="547AF024" w14:textId="09E25DB5"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 bacă – cu mai multe seminţe (viţa de vie, tomate);</w:t>
      </w:r>
      <w:r w:rsidRPr="0021710A">
        <w:rPr>
          <w:rFonts w:ascii="Times New Roman" w:hAnsi="Times New Roman" w:cs="Times New Roman"/>
          <w:sz w:val="24"/>
          <w:szCs w:val="24"/>
          <w:lang w:val="en-US"/>
        </w:rPr>
        <w:br/>
        <w:t>- drupă – cu o singură sîmânţă (cireş, prun, cais). Uneori, drupele pot fi compuse (mur, zmeur)</w:t>
      </w:r>
      <w:r w:rsidRPr="0021710A">
        <w:rPr>
          <w:rFonts w:ascii="Times New Roman" w:hAnsi="Times New Roman" w:cs="Times New Roman"/>
          <w:sz w:val="24"/>
          <w:szCs w:val="24"/>
          <w:lang w:val="en-US"/>
        </w:rPr>
        <w:br/>
        <w:t>- poamă – ex. măr, păr, gutui;</w:t>
      </w:r>
      <w:r w:rsidRPr="0021710A">
        <w:rPr>
          <w:rFonts w:ascii="Times New Roman" w:hAnsi="Times New Roman" w:cs="Times New Roman"/>
          <w:sz w:val="24"/>
          <w:szCs w:val="24"/>
          <w:lang w:val="en-US"/>
        </w:rPr>
        <w:br/>
      </w:r>
      <w:r w:rsidR="00761713">
        <w:rPr>
          <w:rFonts w:ascii="Times New Roman" w:hAnsi="Times New Roman" w:cs="Times New Roman"/>
          <w:sz w:val="24"/>
          <w:szCs w:val="24"/>
          <w:lang w:val="en-US"/>
        </w:rPr>
        <w:t xml:space="preserve">b. </w:t>
      </w:r>
      <w:r w:rsidRPr="0021710A">
        <w:rPr>
          <w:rFonts w:ascii="Times New Roman" w:hAnsi="Times New Roman" w:cs="Times New Roman"/>
          <w:sz w:val="24"/>
          <w:szCs w:val="24"/>
          <w:lang w:val="en-US"/>
        </w:rPr>
        <w:t>uscate - indehiscente (nu se deschid), cum ar fi nuca ( stejar, fag, alun, achenă ( floarea soarelui, chimen , păpădie) cariopsă (grâu, orz, porumb),</w:t>
      </w:r>
      <w:r w:rsidRPr="0021710A">
        <w:rPr>
          <w:rFonts w:ascii="Times New Roman" w:hAnsi="Times New Roman" w:cs="Times New Roman"/>
          <w:sz w:val="24"/>
          <w:szCs w:val="24"/>
          <w:lang w:val="en-US"/>
        </w:rPr>
        <w:br/>
        <w:t>- dehiscente (ser deschid), cum ar fi păstaia (fasole, mazăre, salcâm) , silicva (rapiţa, varza), capsulă (brânduşa de toamnă).</w:t>
      </w:r>
    </w:p>
    <w:p w14:paraId="0B5B7B95" w14:textId="77777777" w:rsidR="0021710A" w:rsidRPr="0021710A" w:rsidRDefault="0021710A" w:rsidP="00761713">
      <w:pPr>
        <w:spacing w:line="360" w:lineRule="auto"/>
        <w:jc w:val="center"/>
        <w:rPr>
          <w:rFonts w:ascii="Times New Roman" w:hAnsi="Times New Roman" w:cs="Times New Roman"/>
          <w:b/>
          <w:bCs/>
          <w:sz w:val="24"/>
          <w:szCs w:val="24"/>
          <w:lang w:val="en-US"/>
        </w:rPr>
      </w:pPr>
      <w:r w:rsidRPr="0021710A">
        <w:rPr>
          <w:rFonts w:ascii="Times New Roman" w:hAnsi="Times New Roman" w:cs="Times New Roman"/>
          <w:b/>
          <w:bCs/>
          <w:sz w:val="24"/>
          <w:szCs w:val="24"/>
          <w:lang w:val="en-US"/>
        </w:rPr>
        <w:t>REPRODUCEREA LA OM</w:t>
      </w:r>
    </w:p>
    <w:p w14:paraId="4FA0C930"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Generalităţi:</w:t>
      </w:r>
      <w:r w:rsidRPr="0021710A">
        <w:rPr>
          <w:rFonts w:ascii="Times New Roman" w:hAnsi="Times New Roman" w:cs="Times New Roman"/>
          <w:sz w:val="24"/>
          <w:szCs w:val="24"/>
          <w:lang w:val="en-US"/>
        </w:rPr>
        <w:br/>
        <w:t>Sistemul reproducător cuprinde:</w:t>
      </w:r>
      <w:r w:rsidRPr="0021710A">
        <w:rPr>
          <w:rFonts w:ascii="Times New Roman" w:hAnsi="Times New Roman" w:cs="Times New Roman"/>
          <w:sz w:val="24"/>
          <w:szCs w:val="24"/>
          <w:lang w:val="en-US"/>
        </w:rPr>
        <w:br/>
        <w:t>- glande sexuale</w:t>
      </w:r>
      <w:r w:rsidRPr="0021710A">
        <w:rPr>
          <w:rFonts w:ascii="Times New Roman" w:hAnsi="Times New Roman" w:cs="Times New Roman"/>
          <w:sz w:val="24"/>
          <w:szCs w:val="24"/>
          <w:lang w:val="en-US"/>
        </w:rPr>
        <w:br/>
        <w:t>- conducte genitale</w:t>
      </w:r>
      <w:r w:rsidRPr="0021710A">
        <w:rPr>
          <w:rFonts w:ascii="Times New Roman" w:hAnsi="Times New Roman" w:cs="Times New Roman"/>
          <w:sz w:val="24"/>
          <w:szCs w:val="24"/>
          <w:lang w:val="en-US"/>
        </w:rPr>
        <w:br/>
        <w:t>- organe genitale externe</w:t>
      </w:r>
      <w:r w:rsidRPr="0021710A">
        <w:rPr>
          <w:rFonts w:ascii="Times New Roman" w:hAnsi="Times New Roman" w:cs="Times New Roman"/>
          <w:sz w:val="24"/>
          <w:szCs w:val="24"/>
          <w:lang w:val="en-US"/>
        </w:rPr>
        <w:br/>
        <w:t>- glande anexe</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Sistemul reproducător bărbătesc</w:t>
      </w:r>
      <w:r w:rsidRPr="0021710A">
        <w:rPr>
          <w:rFonts w:ascii="Times New Roman" w:hAnsi="Times New Roman" w:cs="Times New Roman"/>
          <w:sz w:val="24"/>
          <w:szCs w:val="24"/>
          <w:lang w:val="en-US"/>
        </w:rPr>
        <w:br/>
      </w:r>
      <w:r w:rsidRPr="0021710A">
        <w:rPr>
          <w:rFonts w:ascii="Times New Roman" w:hAnsi="Times New Roman" w:cs="Times New Roman"/>
          <w:b/>
          <w:sz w:val="24"/>
          <w:szCs w:val="24"/>
          <w:lang w:val="en-US"/>
        </w:rPr>
        <w:t>Glandele sexuale sau testiculele</w:t>
      </w:r>
      <w:r w:rsidRPr="0021710A">
        <w:rPr>
          <w:rFonts w:ascii="Times New Roman" w:hAnsi="Times New Roman" w:cs="Times New Roman"/>
          <w:sz w:val="24"/>
          <w:szCs w:val="24"/>
          <w:lang w:val="en-US"/>
        </w:rPr>
        <w:t xml:space="preserve"> sunt protejate de un pliu tegumentar numit scrot. Au formă ovoidă şi </w:t>
      </w:r>
      <w:r w:rsidRPr="0021710A">
        <w:rPr>
          <w:rFonts w:ascii="Times New Roman" w:hAnsi="Times New Roman" w:cs="Times New Roman"/>
          <w:sz w:val="24"/>
          <w:szCs w:val="24"/>
          <w:lang w:val="en-US"/>
        </w:rPr>
        <w:lastRenderedPageBreak/>
        <w:t>sunt acoperite de o membrană numită albuginee. În partea superioară şi posterioară, aceasta se îngroaşă şi formează mediastinul din care pleacă radiar lame conjunctive care delimitează lobulii testiculari. În alcătuirea lobulilor intră tuburile seminifere în care se produc spermatozoizii.</w:t>
      </w:r>
    </w:p>
    <w:p w14:paraId="665309E8"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Testiculul este o glandă mixtă deoarece secretă şi hormoni sexuali bărbăteşti, respectiv testosteron.</w:t>
      </w:r>
      <w:r w:rsidRPr="0021710A">
        <w:rPr>
          <w:rFonts w:ascii="Times New Roman" w:hAnsi="Times New Roman" w:cs="Times New Roman"/>
          <w:sz w:val="24"/>
          <w:szCs w:val="24"/>
          <w:lang w:val="en-US"/>
        </w:rPr>
        <w:br/>
      </w:r>
      <w:r w:rsidRPr="0021710A">
        <w:rPr>
          <w:rFonts w:ascii="Times New Roman" w:hAnsi="Times New Roman" w:cs="Times New Roman"/>
          <w:b/>
          <w:sz w:val="24"/>
          <w:szCs w:val="24"/>
          <w:lang w:val="en-US"/>
        </w:rPr>
        <w:t>Conductele genitale</w:t>
      </w:r>
      <w:r w:rsidRPr="0021710A">
        <w:rPr>
          <w:rFonts w:ascii="Times New Roman" w:hAnsi="Times New Roman" w:cs="Times New Roman"/>
          <w:sz w:val="24"/>
          <w:szCs w:val="24"/>
          <w:lang w:val="en-US"/>
        </w:rPr>
        <w:t xml:space="preserve"> – sunt tuburi care acumulează şi conduc sperma. Aceasta este formată din spermatozoizi şi lichid spermatic. Sperma trece succesiv prin: canalul epididimului, canalul deferent şi canalul ejaculator care se deschide în uretră.</w:t>
      </w:r>
      <w:r w:rsidRPr="0021710A">
        <w:rPr>
          <w:rFonts w:ascii="Times New Roman" w:hAnsi="Times New Roman" w:cs="Times New Roman"/>
          <w:sz w:val="24"/>
          <w:szCs w:val="24"/>
          <w:lang w:val="en-US"/>
        </w:rPr>
        <w:br/>
        <w:t>Uretra străbate penisul şi este cale comună pentru eliminarea urinei şi a spermei.</w:t>
      </w:r>
    </w:p>
    <w:p w14:paraId="1AAFF076"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Glandele anexe</w:t>
      </w:r>
      <w:r w:rsidRPr="0021710A">
        <w:rPr>
          <w:rFonts w:ascii="Times New Roman" w:hAnsi="Times New Roman" w:cs="Times New Roman"/>
          <w:sz w:val="24"/>
          <w:szCs w:val="24"/>
          <w:lang w:val="en-US"/>
        </w:rPr>
        <w:t> – sunt reprezentate de prostată şi vezicule seminale. Prostata este situată sub vezica urinară şi secretă un lichid care constituie mediul nutritiv şi de mişcare pentru spermatozoizi. Veziculele seminale sunt glande pereche , situate posterior de vezica urinară şi care secretă, ca şi prostata, un lichid ce intră în compoziţia spermei.</w:t>
      </w:r>
    </w:p>
    <w:p w14:paraId="6AA896E9" w14:textId="77777777" w:rsidR="0021710A" w:rsidRPr="0021710A" w:rsidRDefault="0021710A" w:rsidP="00AD0BE3">
      <w:pPr>
        <w:spacing w:line="360" w:lineRule="auto"/>
        <w:rPr>
          <w:rFonts w:ascii="Times New Roman" w:hAnsi="Times New Roman" w:cs="Times New Roman"/>
          <w:b/>
          <w:bCs/>
          <w:sz w:val="24"/>
          <w:szCs w:val="24"/>
          <w:lang w:val="en-US"/>
        </w:rPr>
      </w:pPr>
      <w:r w:rsidRPr="0021710A">
        <w:rPr>
          <w:rFonts w:ascii="Times New Roman" w:hAnsi="Times New Roman" w:cs="Times New Roman"/>
          <w:b/>
          <w:bCs/>
          <w:sz w:val="24"/>
          <w:szCs w:val="24"/>
          <w:lang w:val="en-US"/>
        </w:rPr>
        <w:t>Sistemul reproducător femeiesc</w:t>
      </w:r>
      <w:r w:rsidRPr="0021710A">
        <w:rPr>
          <w:rFonts w:ascii="Times New Roman" w:hAnsi="Times New Roman" w:cs="Times New Roman"/>
          <w:sz w:val="24"/>
          <w:szCs w:val="24"/>
          <w:lang w:val="en-US"/>
        </w:rPr>
        <w:br/>
      </w:r>
      <w:r w:rsidRPr="0021710A">
        <w:rPr>
          <w:rFonts w:ascii="Times New Roman" w:hAnsi="Times New Roman" w:cs="Times New Roman"/>
          <w:b/>
          <w:sz w:val="24"/>
          <w:szCs w:val="24"/>
          <w:lang w:val="en-US"/>
        </w:rPr>
        <w:t>Glandele sexuale sunt ovarele</w:t>
      </w:r>
      <w:r w:rsidRPr="0021710A">
        <w:rPr>
          <w:rFonts w:ascii="Times New Roman" w:hAnsi="Times New Roman" w:cs="Times New Roman"/>
          <w:sz w:val="24"/>
          <w:szCs w:val="24"/>
          <w:lang w:val="en-US"/>
        </w:rPr>
        <w:t>, situate în pelvis. Ovarul este acoperit de un epiteliu simplu şi conţine numeroşi foliculi ovarieni aflaţi în diverse stadii de dezvoltare: primordiali, primari, secundari, şi cavitari.</w:t>
      </w:r>
    </w:p>
    <w:p w14:paraId="60B263C0"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sz w:val="24"/>
          <w:szCs w:val="24"/>
          <w:lang w:val="en-US"/>
        </w:rPr>
        <w:t>Începând de la pubertate, în fiecare lună se maturează câte un folicul cavitar în care ,prin meioză, se va forma un ovul. Ovulul va fi expulzat din ovar – proces numit ovulaţie - şi va fi preluat de trompele uterine.</w:t>
      </w:r>
      <w:r w:rsidRPr="0021710A">
        <w:rPr>
          <w:rFonts w:ascii="Times New Roman" w:hAnsi="Times New Roman" w:cs="Times New Roman"/>
          <w:sz w:val="24"/>
          <w:szCs w:val="24"/>
          <w:lang w:val="en-US"/>
        </w:rPr>
        <w:br/>
        <w:t>Ovarul are structură şi funcţii complexe. El produce ovule şi hormoni sexuali femeieşti.</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Căile genitale </w:t>
      </w:r>
      <w:r w:rsidRPr="0021710A">
        <w:rPr>
          <w:rFonts w:ascii="Times New Roman" w:hAnsi="Times New Roman" w:cs="Times New Roman"/>
          <w:sz w:val="24"/>
          <w:szCs w:val="24"/>
          <w:lang w:val="en-US"/>
        </w:rPr>
        <w:t>– sunt reprezentate de trompele uterine care captează ovulul şi în care are loc fecundaţia, uter în care ajunge embrionul în stadiul unei grămezi de celule, are loc fixarea acestuia în peretele uterului (proces numit nidaţie) şi dezvoltarea până în momentul naşterii şi vaginul care este un organ nepereche ce se deschide în vulvă.</w:t>
      </w:r>
    </w:p>
    <w:p w14:paraId="36A9A74D"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Glandele anexe </w:t>
      </w:r>
      <w:r w:rsidRPr="0021710A">
        <w:rPr>
          <w:rFonts w:ascii="Times New Roman" w:hAnsi="Times New Roman" w:cs="Times New Roman"/>
          <w:sz w:val="24"/>
          <w:szCs w:val="24"/>
          <w:lang w:val="en-US"/>
        </w:rPr>
        <w:t>– sunt glandele mamare formate din acini glandulari şi canale excretoare. Au rol în producerea şi expulzarea laptelui.</w:t>
      </w:r>
    </w:p>
    <w:p w14:paraId="771201C3" w14:textId="74FC9B99"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sz w:val="24"/>
          <w:szCs w:val="24"/>
          <w:lang w:val="en-US"/>
        </w:rPr>
        <w:t>Fecundaţia</w:t>
      </w:r>
      <w:r w:rsidRPr="0021710A">
        <w:rPr>
          <w:rFonts w:ascii="Times New Roman" w:hAnsi="Times New Roman" w:cs="Times New Roman"/>
          <w:sz w:val="24"/>
          <w:szCs w:val="24"/>
          <w:lang w:val="en-US"/>
        </w:rPr>
        <w:t xml:space="preserve"> - reprezintă unirea spermatozoidului cu ovulul. Rezultatul fuziunii este zigotul, prima celulă a embrionului, care, prin diviziuni mitotice succesive, urmate de diferenţiere şi specializare celulară, va forma un nou individ.</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Boli cu transmitere sexual</w:t>
      </w:r>
      <w:r w:rsidR="00765C5A">
        <w:rPr>
          <w:rFonts w:ascii="Times New Roman" w:hAnsi="Times New Roman" w:cs="Times New Roman"/>
          <w:b/>
          <w:bCs/>
          <w:sz w:val="24"/>
          <w:szCs w:val="24"/>
          <w:lang w:val="ro-RO"/>
        </w:rPr>
        <w:t>ă</w:t>
      </w:r>
      <w:r w:rsidRPr="0021710A">
        <w:rPr>
          <w:rFonts w:ascii="Times New Roman" w:hAnsi="Times New Roman" w:cs="Times New Roman"/>
          <w:sz w:val="24"/>
          <w:szCs w:val="24"/>
          <w:lang w:val="en-US"/>
        </w:rPr>
        <w:br/>
      </w:r>
      <w:r w:rsidRPr="0021710A">
        <w:rPr>
          <w:rFonts w:ascii="Times New Roman" w:hAnsi="Times New Roman" w:cs="Times New Roman"/>
          <w:b/>
          <w:bCs/>
          <w:sz w:val="24"/>
          <w:szCs w:val="24"/>
          <w:lang w:val="en-US"/>
        </w:rPr>
        <w:t>Sifilisul </w:t>
      </w:r>
      <w:r w:rsidRPr="0021710A">
        <w:rPr>
          <w:rFonts w:ascii="Times New Roman" w:hAnsi="Times New Roman" w:cs="Times New Roman"/>
          <w:sz w:val="24"/>
          <w:szCs w:val="24"/>
          <w:lang w:val="en-US"/>
        </w:rPr>
        <w:t>– este cauzat de Treponema pallidum (prezent în sânge). Poate fi:</w:t>
      </w:r>
      <w:r w:rsidRPr="0021710A">
        <w:rPr>
          <w:rFonts w:ascii="Times New Roman" w:hAnsi="Times New Roman" w:cs="Times New Roman"/>
          <w:sz w:val="24"/>
          <w:szCs w:val="24"/>
          <w:lang w:val="en-US"/>
        </w:rPr>
        <w:br/>
        <w:t>- sifilis primar – la 12 săptămâni după contactul sexual infectant apare o rană pe vagin sau la nivelul penisului;</w:t>
      </w:r>
      <w:r w:rsidRPr="0021710A">
        <w:rPr>
          <w:rFonts w:ascii="Times New Roman" w:hAnsi="Times New Roman" w:cs="Times New Roman"/>
          <w:sz w:val="24"/>
          <w:szCs w:val="24"/>
          <w:lang w:val="en-US"/>
        </w:rPr>
        <w:br/>
      </w:r>
      <w:r w:rsidRPr="0021710A">
        <w:rPr>
          <w:rFonts w:ascii="Times New Roman" w:hAnsi="Times New Roman" w:cs="Times New Roman"/>
          <w:sz w:val="24"/>
          <w:szCs w:val="24"/>
          <w:lang w:val="en-US"/>
        </w:rPr>
        <w:lastRenderedPageBreak/>
        <w:t>- sifilis secundar – între 2 – 6 luni de la infecţie apare o erupţie roşie pe corp, febră, dureri de cap sau gât;</w:t>
      </w:r>
      <w:r w:rsidRPr="0021710A">
        <w:rPr>
          <w:rFonts w:ascii="Times New Roman" w:hAnsi="Times New Roman" w:cs="Times New Roman"/>
          <w:sz w:val="24"/>
          <w:szCs w:val="24"/>
          <w:lang w:val="en-US"/>
        </w:rPr>
        <w:br/>
        <w:t>- sifilis terţiar – se instalează după câţiva ani de la infecţie şi apar afecţiuni ale inimii şi creierului.</w:t>
      </w:r>
    </w:p>
    <w:p w14:paraId="08DA9C44"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Gonorea –</w:t>
      </w:r>
      <w:r w:rsidRPr="0021710A">
        <w:rPr>
          <w:rFonts w:ascii="Times New Roman" w:hAnsi="Times New Roman" w:cs="Times New Roman"/>
          <w:sz w:val="24"/>
          <w:szCs w:val="24"/>
          <w:lang w:val="en-US"/>
        </w:rPr>
        <w:t> este cauzată de o bacterie şi se manifestă prin scurgere galben – verzuie din vagin sau din penis, dureri abdominale, dureri şi arsuri la urinare.</w:t>
      </w:r>
      <w:r w:rsidRPr="0021710A">
        <w:rPr>
          <w:rFonts w:ascii="Times New Roman" w:hAnsi="Times New Roman" w:cs="Times New Roman"/>
          <w:sz w:val="24"/>
          <w:szCs w:val="24"/>
          <w:lang w:val="en-US"/>
        </w:rPr>
        <w:br/>
        <w:t>Simptomele apar la 10 zile după infecţie.</w:t>
      </w:r>
    </w:p>
    <w:p w14:paraId="45A98B15"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Candidoza </w:t>
      </w:r>
      <w:r w:rsidRPr="0021710A">
        <w:rPr>
          <w:rFonts w:ascii="Times New Roman" w:hAnsi="Times New Roman" w:cs="Times New Roman"/>
          <w:sz w:val="24"/>
          <w:szCs w:val="24"/>
          <w:lang w:val="en-US"/>
        </w:rPr>
        <w:t>– provocată de ciuperca Candida albicans. La femei afectează vulva şi vaginul, iar la bărbaţi penisul. Se manifestă prin: scurgere vaginală groasă, albicioasă, inflamaţia vulvei, dureri şi / sau arsuri la urinat, mâncărime în zona genitală, inflamaţia penisului.</w:t>
      </w:r>
    </w:p>
    <w:p w14:paraId="14498F2E"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SIDA </w:t>
      </w:r>
      <w:r w:rsidRPr="0021710A">
        <w:rPr>
          <w:rFonts w:ascii="Times New Roman" w:hAnsi="Times New Roman" w:cs="Times New Roman"/>
          <w:sz w:val="24"/>
          <w:szCs w:val="24"/>
          <w:lang w:val="en-US"/>
        </w:rPr>
        <w:t>– (sindromul imunodeficitar dobândit) este etapa finală a infecţiei cu virusul HIV (izolat în 1981 şi care afectează progresiv sistemul imunitar).</w:t>
      </w:r>
      <w:r w:rsidRPr="0021710A">
        <w:rPr>
          <w:rFonts w:ascii="Times New Roman" w:hAnsi="Times New Roman" w:cs="Times New Roman"/>
          <w:sz w:val="24"/>
          <w:szCs w:val="24"/>
          <w:lang w:val="en-US"/>
        </w:rPr>
        <w:br/>
        <w:t>Se manifestă prin: depresie imună majoră, dezvoltarea infecţilor virale, bacteriene, micotice, apariţia de</w:t>
      </w:r>
      <w:r w:rsidRPr="0021710A">
        <w:rPr>
          <w:rFonts w:ascii="Times New Roman" w:hAnsi="Times New Roman" w:cs="Times New Roman"/>
          <w:sz w:val="24"/>
          <w:szCs w:val="24"/>
          <w:lang w:val="en-US"/>
        </w:rPr>
        <w:br/>
        <w:t>tumori, afectarea sistemului nervos central şi, în final, moartea.</w:t>
      </w:r>
    </w:p>
    <w:p w14:paraId="6506966D" w14:textId="77777777" w:rsidR="0021710A" w:rsidRPr="0021710A" w:rsidRDefault="0021710A" w:rsidP="00AD0BE3">
      <w:pPr>
        <w:spacing w:line="360" w:lineRule="auto"/>
        <w:rPr>
          <w:rFonts w:ascii="Times New Roman" w:hAnsi="Times New Roman" w:cs="Times New Roman"/>
          <w:sz w:val="24"/>
          <w:szCs w:val="24"/>
          <w:lang w:val="en-US"/>
        </w:rPr>
      </w:pPr>
      <w:r w:rsidRPr="0021710A">
        <w:rPr>
          <w:rFonts w:ascii="Times New Roman" w:hAnsi="Times New Roman" w:cs="Times New Roman"/>
          <w:b/>
          <w:bCs/>
          <w:sz w:val="24"/>
          <w:szCs w:val="24"/>
          <w:lang w:val="en-US"/>
        </w:rPr>
        <w:t>Prevenire.</w:t>
      </w:r>
      <w:r w:rsidRPr="0021710A">
        <w:rPr>
          <w:rFonts w:ascii="Times New Roman" w:hAnsi="Times New Roman" w:cs="Times New Roman"/>
          <w:sz w:val="24"/>
          <w:szCs w:val="24"/>
          <w:lang w:val="en-US"/>
        </w:rPr>
        <w:t> Măsurile de prevenire sunt comune pentru toate bolile cu transmitere sexuală şi constau în: evitarea relaţiilor sexuale cu persoane necunoscute sau cu persoane care au relaţii sexuale cu mai mulţi parteneri; folosirea prezervativului; utilizarea seringilor şi acelor de unică folosinţă; controlul donatorilor de sânge; respectarea normelor de igienă prin folosirea corectă a WC-urilor; întreţinerea unei igiene corespunzătoare a organelor genitale.</w:t>
      </w:r>
    </w:p>
    <w:p w14:paraId="74716EA8" w14:textId="77777777" w:rsidR="0021710A" w:rsidRPr="0021710A" w:rsidRDefault="0021710A" w:rsidP="005000F6">
      <w:pPr>
        <w:spacing w:line="360" w:lineRule="auto"/>
        <w:rPr>
          <w:rFonts w:ascii="Times New Roman" w:hAnsi="Times New Roman" w:cs="Times New Roman"/>
          <w:sz w:val="24"/>
          <w:szCs w:val="24"/>
          <w:lang w:val="ro-RO"/>
        </w:rPr>
      </w:pPr>
    </w:p>
    <w:p w14:paraId="50345254" w14:textId="63D6EB9D" w:rsidR="009C091C" w:rsidRPr="009C091C" w:rsidRDefault="009C091C" w:rsidP="006F4939">
      <w:pPr>
        <w:spacing w:line="360" w:lineRule="auto"/>
        <w:jc w:val="center"/>
        <w:rPr>
          <w:rFonts w:ascii="Times New Roman" w:hAnsi="Times New Roman" w:cs="Times New Roman"/>
          <w:b/>
          <w:sz w:val="24"/>
          <w:szCs w:val="24"/>
          <w:lang w:val="ro-RO"/>
        </w:rPr>
      </w:pPr>
      <w:r w:rsidRPr="009C091C">
        <w:rPr>
          <w:rFonts w:ascii="Times New Roman" w:hAnsi="Times New Roman" w:cs="Times New Roman"/>
          <w:b/>
          <w:sz w:val="24"/>
          <w:szCs w:val="24"/>
          <w:lang w:val="ro-RO"/>
        </w:rPr>
        <w:t>TEST DE EVALUARE</w:t>
      </w:r>
      <w:r w:rsidR="006F4939">
        <w:rPr>
          <w:rFonts w:ascii="Times New Roman" w:hAnsi="Times New Roman" w:cs="Times New Roman"/>
          <w:b/>
          <w:sz w:val="24"/>
          <w:szCs w:val="24"/>
          <w:lang w:val="ro-RO"/>
        </w:rPr>
        <w:t xml:space="preserve"> NR.1- EXCREȚIA ÎN LUMEA VIE</w:t>
      </w:r>
    </w:p>
    <w:p w14:paraId="02473A5C" w14:textId="77777777" w:rsidR="009C091C" w:rsidRPr="009C091C" w:rsidRDefault="009C091C" w:rsidP="009C091C">
      <w:pPr>
        <w:spacing w:line="360" w:lineRule="auto"/>
        <w:rPr>
          <w:rFonts w:ascii="Times New Roman" w:hAnsi="Times New Roman" w:cs="Times New Roman"/>
          <w:b/>
          <w:sz w:val="24"/>
          <w:szCs w:val="24"/>
          <w:lang w:val="ro-RO"/>
        </w:rPr>
      </w:pPr>
    </w:p>
    <w:p w14:paraId="019686BC" w14:textId="1616E35E"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 xml:space="preserve">   I.  Scrieţi noţiunile cu care trebuie să completaţi spaţiile libere din afirmaţia următoare, astfel încât aceasta să fie corectă.                                                                                                                                                                                        Rinichii sunt organe.........................., aşezaţi în .......................................... de o parte şi de alta..................................................................................................................................................</w:t>
      </w:r>
    </w:p>
    <w:p w14:paraId="64298E5F" w14:textId="4719DC59"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Excretia la plante se realizeaza prin doua procese:............................ si .......................................</w:t>
      </w:r>
    </w:p>
    <w:p w14:paraId="2947CECD" w14:textId="4A0072CB"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ro-RO"/>
        </w:rPr>
        <w:t xml:space="preserve"> II.  Scrieţi litera corespunzătoare răspunsului corect. Este corectă o singură variantă de răspuns:      </w:t>
      </w:r>
    </w:p>
    <w:p w14:paraId="42D556EE" w14:textId="77777777" w:rsidR="009C091C" w:rsidRPr="009C091C" w:rsidRDefault="009C091C" w:rsidP="009C091C">
      <w:pPr>
        <w:spacing w:line="360" w:lineRule="auto"/>
        <w:rPr>
          <w:rFonts w:ascii="Times New Roman" w:hAnsi="Times New Roman" w:cs="Times New Roman"/>
          <w:i/>
          <w:sz w:val="24"/>
          <w:szCs w:val="24"/>
          <w:lang w:val="it-IT"/>
        </w:rPr>
      </w:pPr>
      <w:r w:rsidRPr="009C091C">
        <w:rPr>
          <w:rFonts w:ascii="Times New Roman" w:hAnsi="Times New Roman" w:cs="Times New Roman"/>
          <w:sz w:val="24"/>
          <w:szCs w:val="24"/>
          <w:lang w:val="it-IT"/>
        </w:rPr>
        <w:t xml:space="preserve"> 1. Transpiratia la plante :</w:t>
      </w:r>
    </w:p>
    <w:p w14:paraId="0D74B4BE"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it-IT"/>
        </w:rPr>
        <w:t xml:space="preserve"> a) are loc la nivelul cloroplastelo</w:t>
      </w:r>
      <w:r w:rsidRPr="009C091C">
        <w:rPr>
          <w:rFonts w:ascii="Times New Roman" w:hAnsi="Times New Roman" w:cs="Times New Roman"/>
          <w:sz w:val="24"/>
          <w:szCs w:val="24"/>
          <w:lang w:val="en-US"/>
        </w:rPr>
        <w:t xml:space="preserve">r                   </w:t>
      </w:r>
      <w:r w:rsidRPr="009C091C">
        <w:rPr>
          <w:rFonts w:ascii="Times New Roman" w:hAnsi="Times New Roman" w:cs="Times New Roman"/>
          <w:sz w:val="24"/>
          <w:szCs w:val="24"/>
          <w:lang w:val="es-ES"/>
        </w:rPr>
        <w:t xml:space="preserve">b) se realizeaza la nivelul radacinii                  </w:t>
      </w:r>
    </w:p>
    <w:p w14:paraId="51468D0D" w14:textId="77777777" w:rsidR="009C091C" w:rsidRPr="009C091C" w:rsidRDefault="009C091C" w:rsidP="009C091C">
      <w:pPr>
        <w:spacing w:line="360" w:lineRule="auto"/>
        <w:rPr>
          <w:rFonts w:ascii="Times New Roman" w:hAnsi="Times New Roman" w:cs="Times New Roman"/>
          <w:sz w:val="24"/>
          <w:szCs w:val="24"/>
          <w:lang w:val="es-ES"/>
        </w:rPr>
      </w:pPr>
      <w:r w:rsidRPr="009C091C">
        <w:rPr>
          <w:rFonts w:ascii="Times New Roman" w:hAnsi="Times New Roman" w:cs="Times New Roman"/>
          <w:sz w:val="24"/>
          <w:szCs w:val="24"/>
          <w:lang w:val="es-ES"/>
        </w:rPr>
        <w:t xml:space="preserve"> c) elimina apa sub forma de vapori                  </w:t>
      </w:r>
      <w:r w:rsidRPr="009C091C">
        <w:rPr>
          <w:rFonts w:ascii="Times New Roman" w:hAnsi="Times New Roman" w:cs="Times New Roman"/>
          <w:sz w:val="24"/>
          <w:szCs w:val="24"/>
          <w:lang w:val="en-US"/>
        </w:rPr>
        <w:t xml:space="preserve">d) este favorizata de concentratia CO2 din atmosfera  </w:t>
      </w:r>
    </w:p>
    <w:p w14:paraId="1A9E1620"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lastRenderedPageBreak/>
        <w:t xml:space="preserve">  2.  Excreţia contribuie la realizarea   funcţiei de :                                </w:t>
      </w:r>
    </w:p>
    <w:p w14:paraId="226DB5CF" w14:textId="5D6196DA" w:rsidR="009C091C" w:rsidRPr="006F4939"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 xml:space="preserve">  a.  relaţie                                b. nutriţie                c. reproducere     d. relaţie şi nutriţie                                                                                                                                                                                     </w:t>
      </w:r>
    </w:p>
    <w:p w14:paraId="71265A39" w14:textId="20BBFB3C" w:rsidR="009C091C" w:rsidRPr="009C091C" w:rsidRDefault="006F4939" w:rsidP="009C091C">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3</w:t>
      </w:r>
      <w:r w:rsidR="009C091C" w:rsidRPr="009C091C">
        <w:rPr>
          <w:rFonts w:ascii="Times New Roman" w:hAnsi="Times New Roman" w:cs="Times New Roman"/>
          <w:sz w:val="24"/>
          <w:szCs w:val="24"/>
          <w:lang w:val="ro-RO"/>
        </w:rPr>
        <w:t>.  Capsula Bowmann :</w:t>
      </w:r>
    </w:p>
    <w:p w14:paraId="6760254E"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 xml:space="preserve">   a) este o componentă a glomerulului vascular</w:t>
      </w:r>
    </w:p>
    <w:p w14:paraId="6E84110D"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 xml:space="preserve">   b) este o componentă a corpusculului  renal Malpighi                                                                                                                </w:t>
      </w:r>
    </w:p>
    <w:p w14:paraId="1BC8C46F" w14:textId="225AD7B9" w:rsid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 xml:space="preserve">   c) este o componentă a tubului urinifer</w:t>
      </w:r>
    </w:p>
    <w:p w14:paraId="12128BEB" w14:textId="77777777" w:rsidR="005000F6" w:rsidRPr="009C091C" w:rsidRDefault="005000F6" w:rsidP="009C091C">
      <w:pPr>
        <w:spacing w:line="360" w:lineRule="auto"/>
        <w:rPr>
          <w:rFonts w:ascii="Times New Roman" w:hAnsi="Times New Roman" w:cs="Times New Roman"/>
          <w:sz w:val="24"/>
          <w:szCs w:val="24"/>
          <w:lang w:val="ro-RO"/>
        </w:rPr>
      </w:pPr>
    </w:p>
    <w:p w14:paraId="0024866F" w14:textId="77323D2B"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 xml:space="preserve">III.  Asociati notiunile din cele doua coloane (A-B)                               </w:t>
      </w:r>
    </w:p>
    <w:p w14:paraId="1445F4F8" w14:textId="77777777"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 xml:space="preserve">         A                                                                                  B</w:t>
      </w:r>
    </w:p>
    <w:p w14:paraId="5AD37AC0" w14:textId="77777777"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1) vezica urinara                                              a) impiedica supraincalzirea plantei</w:t>
      </w:r>
    </w:p>
    <w:p w14:paraId="7E1909D8" w14:textId="77777777"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2) uretra                                                           b) formarea urinei</w:t>
      </w:r>
    </w:p>
    <w:p w14:paraId="219B9DAE" w14:textId="77777777"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3) rinichi                                                          c) depozitarea urinei</w:t>
      </w:r>
    </w:p>
    <w:p w14:paraId="69FCD993" w14:textId="77777777"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 xml:space="preserve">4) transpiratie                                                   d) elimina urina </w:t>
      </w:r>
    </w:p>
    <w:p w14:paraId="1838BA18" w14:textId="03E50955"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5) ureter                                                            e) se deschide in vezica urinara</w:t>
      </w:r>
    </w:p>
    <w:p w14:paraId="31A8A71A" w14:textId="77777777" w:rsidR="005000F6" w:rsidRDefault="009C091C" w:rsidP="009C091C">
      <w:pPr>
        <w:spacing w:line="360" w:lineRule="auto"/>
        <w:rPr>
          <w:rFonts w:ascii="Times New Roman" w:hAnsi="Times New Roman" w:cs="Times New Roman"/>
          <w:sz w:val="24"/>
          <w:szCs w:val="24"/>
          <w:lang w:val="pt-BR"/>
        </w:rPr>
      </w:pPr>
      <w:r w:rsidRPr="009C091C">
        <w:rPr>
          <w:rFonts w:ascii="Times New Roman" w:hAnsi="Times New Roman" w:cs="Times New Roman"/>
          <w:sz w:val="24"/>
          <w:szCs w:val="24"/>
          <w:lang w:val="pt-BR"/>
        </w:rPr>
        <w:t xml:space="preserve">  </w:t>
      </w:r>
    </w:p>
    <w:p w14:paraId="5347FA97" w14:textId="6C8E7EF0" w:rsidR="009C091C" w:rsidRPr="009C091C" w:rsidRDefault="009C091C" w:rsidP="009C091C">
      <w:pPr>
        <w:spacing w:line="360" w:lineRule="auto"/>
        <w:rPr>
          <w:rFonts w:ascii="Times New Roman" w:hAnsi="Times New Roman" w:cs="Times New Roman"/>
          <w:sz w:val="24"/>
          <w:szCs w:val="24"/>
          <w:lang w:val="pt-BR"/>
        </w:rPr>
      </w:pPr>
      <w:r w:rsidRPr="009C091C">
        <w:rPr>
          <w:rFonts w:ascii="Times New Roman" w:hAnsi="Times New Roman" w:cs="Times New Roman"/>
          <w:sz w:val="24"/>
          <w:szCs w:val="24"/>
          <w:lang w:val="pt-BR"/>
        </w:rPr>
        <w:t xml:space="preserve">IV. .Precizati sensul afirmatiilor urmatoare (A sau F)                                       </w:t>
      </w:r>
    </w:p>
    <w:p w14:paraId="0B6564D3" w14:textId="77777777"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1.Prin gutatie se elimina apa sub forma  de vapori.</w:t>
      </w:r>
    </w:p>
    <w:p w14:paraId="4BD9B0B1" w14:textId="77777777"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2.Litiaza urinara inseamna in termeni ,,populari” –pietre la rinichi.</w:t>
      </w:r>
    </w:p>
    <w:p w14:paraId="795C5F6C" w14:textId="77777777"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3.Intoxicatiile pot fi cauza unei insuficiente renale.</w:t>
      </w:r>
    </w:p>
    <w:p w14:paraId="25726EFD" w14:textId="16FC2E3A"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4.Incetarea functiei rinichiului se numeste poliurie.</w:t>
      </w:r>
    </w:p>
    <w:p w14:paraId="799EE0D3" w14:textId="77777777" w:rsidR="009C091C" w:rsidRPr="009C091C" w:rsidRDefault="009C091C" w:rsidP="009C091C">
      <w:pPr>
        <w:spacing w:line="360" w:lineRule="auto"/>
        <w:rPr>
          <w:rFonts w:ascii="Times New Roman" w:hAnsi="Times New Roman" w:cs="Times New Roman"/>
          <w:sz w:val="24"/>
          <w:szCs w:val="24"/>
          <w:lang w:val="it-IT"/>
        </w:rPr>
      </w:pPr>
    </w:p>
    <w:p w14:paraId="3226F7AF" w14:textId="45C92FA1"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 xml:space="preserve">V.  Alcatuiti un minieseu cu tema ,, Excretia la plante” dupa urmatorul plan:        </w:t>
      </w:r>
    </w:p>
    <w:p w14:paraId="1BF8D576" w14:textId="77777777" w:rsidR="009C091C" w:rsidRPr="009C091C" w:rsidRDefault="009C091C" w:rsidP="009C091C">
      <w:pPr>
        <w:numPr>
          <w:ilvl w:val="0"/>
          <w:numId w:val="33"/>
        </w:num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definitia excretiei;</w:t>
      </w:r>
    </w:p>
    <w:p w14:paraId="0D83C1D3" w14:textId="4CBB3361" w:rsidR="009C091C" w:rsidRPr="006F4939" w:rsidRDefault="009C091C" w:rsidP="009C091C">
      <w:pPr>
        <w:numPr>
          <w:ilvl w:val="0"/>
          <w:numId w:val="33"/>
        </w:num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transpiratia la plante: definitie, localizare, rol;</w:t>
      </w:r>
    </w:p>
    <w:p w14:paraId="5F23F93C" w14:textId="77777777" w:rsidR="009C091C" w:rsidRPr="009C091C" w:rsidRDefault="009C091C" w:rsidP="009C091C">
      <w:pPr>
        <w:spacing w:line="360" w:lineRule="auto"/>
        <w:rPr>
          <w:rFonts w:ascii="Times New Roman" w:hAnsi="Times New Roman" w:cs="Times New Roman"/>
          <w:sz w:val="24"/>
          <w:szCs w:val="24"/>
          <w:lang w:val="it-IT"/>
        </w:rPr>
      </w:pPr>
    </w:p>
    <w:p w14:paraId="3A035006" w14:textId="77777777" w:rsidR="009C091C" w:rsidRPr="009C091C" w:rsidRDefault="009C091C" w:rsidP="009C091C">
      <w:pPr>
        <w:spacing w:line="360" w:lineRule="auto"/>
        <w:rPr>
          <w:rFonts w:ascii="Times New Roman" w:hAnsi="Times New Roman" w:cs="Times New Roman"/>
          <w:sz w:val="24"/>
          <w:szCs w:val="24"/>
          <w:lang w:val="it-IT"/>
        </w:rPr>
      </w:pPr>
    </w:p>
    <w:p w14:paraId="24C828D0" w14:textId="23915798" w:rsidR="009C091C" w:rsidRDefault="006F4939" w:rsidP="005000F6">
      <w:pPr>
        <w:spacing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TEST DE EVALUARE NR</w:t>
      </w:r>
      <w:r w:rsidR="003E12A3">
        <w:rPr>
          <w:rFonts w:ascii="Times New Roman" w:hAnsi="Times New Roman" w:cs="Times New Roman"/>
          <w:b/>
          <w:sz w:val="24"/>
          <w:szCs w:val="24"/>
          <w:lang w:val="ro-RO"/>
        </w:rPr>
        <w:t>.</w:t>
      </w:r>
      <w:r>
        <w:rPr>
          <w:rFonts w:ascii="Times New Roman" w:hAnsi="Times New Roman" w:cs="Times New Roman"/>
          <w:b/>
          <w:sz w:val="24"/>
          <w:szCs w:val="24"/>
          <w:lang w:val="ro-RO"/>
        </w:rPr>
        <w:t>2</w:t>
      </w:r>
      <w:r w:rsidR="009C091C" w:rsidRPr="009C091C">
        <w:rPr>
          <w:rFonts w:ascii="Times New Roman" w:hAnsi="Times New Roman" w:cs="Times New Roman"/>
          <w:b/>
          <w:sz w:val="24"/>
          <w:szCs w:val="24"/>
          <w:lang w:val="ro-RO"/>
        </w:rPr>
        <w:t>-FUNCŢII DE RELAŢIE-SENSIBILITATEA LA PLANTE , SENSIBILITATEA  LA ANIMALE (ORGANE DE SIMŢ)</w:t>
      </w:r>
    </w:p>
    <w:p w14:paraId="19DA2C67" w14:textId="77777777" w:rsidR="003E12A3" w:rsidRPr="009C091C" w:rsidRDefault="003E12A3" w:rsidP="009C091C">
      <w:pPr>
        <w:spacing w:line="360" w:lineRule="auto"/>
        <w:rPr>
          <w:rFonts w:ascii="Times New Roman" w:hAnsi="Times New Roman" w:cs="Times New Roman"/>
          <w:b/>
          <w:sz w:val="24"/>
          <w:szCs w:val="24"/>
          <w:lang w:val="ro-RO"/>
        </w:rPr>
      </w:pPr>
    </w:p>
    <w:p w14:paraId="7FF50C31"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1.Rezolvaţi rebusul:</w:t>
      </w:r>
    </w:p>
    <w:p w14:paraId="76E1B50D"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Verticala:</w:t>
      </w:r>
    </w:p>
    <w:p w14:paraId="4BEB9A4D"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 xml:space="preserve">1 - miscare orientata a organelor vegetale in functie de directia sursei de stimuli </w:t>
      </w:r>
    </w:p>
    <w:p w14:paraId="288B4913"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Orizontala</w:t>
      </w:r>
    </w:p>
    <w:p w14:paraId="027F3439"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2 -  organ ce prezinta geotropism pozitiv</w:t>
      </w:r>
    </w:p>
    <w:p w14:paraId="65032BC6"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3 - orientarea radacinilor spre sursa de apa</w:t>
      </w:r>
    </w:p>
    <w:p w14:paraId="45B32632"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4 - orientarea organelor spre sursa de lumina</w:t>
      </w:r>
    </w:p>
    <w:p w14:paraId="04CD1FCA"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5 - miscari neorientate care depind de intensitatea unui stimul</w:t>
      </w:r>
    </w:p>
    <w:p w14:paraId="4C4930C5"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6 – miscari prin care florile de lalea se deschid la caldura</w:t>
      </w:r>
    </w:p>
    <w:p w14:paraId="2EE0CBBC" w14:textId="42220107" w:rsid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7 – miscari ale celulelor mobile</w:t>
      </w:r>
    </w:p>
    <w:p w14:paraId="2D8E2FD4" w14:textId="42CD9A07" w:rsidR="003E12A3" w:rsidRDefault="003E12A3" w:rsidP="009C091C">
      <w:pPr>
        <w:spacing w:line="360" w:lineRule="auto"/>
        <w:rPr>
          <w:rFonts w:ascii="Times New Roman" w:hAnsi="Times New Roman" w:cs="Times New Roman"/>
          <w:sz w:val="24"/>
          <w:szCs w:val="24"/>
          <w:lang w:val="ro-RO"/>
        </w:rPr>
      </w:pPr>
    </w:p>
    <w:p w14:paraId="649AD95B" w14:textId="77777777" w:rsidR="003E12A3" w:rsidRPr="009C091C" w:rsidRDefault="003E12A3" w:rsidP="009C091C">
      <w:pPr>
        <w:spacing w:line="360" w:lineRule="auto"/>
        <w:rPr>
          <w:rFonts w:ascii="Times New Roman" w:hAnsi="Times New Roman" w:cs="Times New Roman"/>
          <w:sz w:val="24"/>
          <w:szCs w:val="24"/>
          <w:lang w:val="ro-RO"/>
        </w:rPr>
      </w:pPr>
    </w:p>
    <w:tbl>
      <w:tblPr>
        <w:tblStyle w:val="TableGrid"/>
        <w:tblW w:w="10137" w:type="dxa"/>
        <w:tblInd w:w="480" w:type="dxa"/>
        <w:tblLook w:val="01E0" w:firstRow="1" w:lastRow="1" w:firstColumn="1" w:lastColumn="1" w:noHBand="0" w:noVBand="0"/>
      </w:tblPr>
      <w:tblGrid>
        <w:gridCol w:w="563"/>
        <w:gridCol w:w="563"/>
        <w:gridCol w:w="563"/>
        <w:gridCol w:w="563"/>
        <w:gridCol w:w="563"/>
        <w:gridCol w:w="563"/>
        <w:gridCol w:w="563"/>
        <w:gridCol w:w="563"/>
        <w:gridCol w:w="563"/>
        <w:gridCol w:w="7"/>
        <w:gridCol w:w="556"/>
        <w:gridCol w:w="563"/>
        <w:gridCol w:w="563"/>
        <w:gridCol w:w="563"/>
        <w:gridCol w:w="7"/>
        <w:gridCol w:w="556"/>
        <w:gridCol w:w="563"/>
        <w:gridCol w:w="564"/>
        <w:gridCol w:w="564"/>
        <w:gridCol w:w="564"/>
      </w:tblGrid>
      <w:tr w:rsidR="009C091C" w:rsidRPr="009C091C" w14:paraId="4894E8E3" w14:textId="77777777" w:rsidTr="00C40C9F">
        <w:trPr>
          <w:gridBefore w:val="8"/>
          <w:gridAfter w:val="11"/>
          <w:wBefore w:w="4504" w:type="dxa"/>
          <w:wAfter w:w="5070" w:type="dxa"/>
        </w:trPr>
        <w:tc>
          <w:tcPr>
            <w:tcW w:w="563" w:type="dxa"/>
            <w:tcBorders>
              <w:top w:val="nil"/>
              <w:left w:val="nil"/>
              <w:right w:val="nil"/>
            </w:tcBorders>
          </w:tcPr>
          <w:p w14:paraId="00F4C0CB" w14:textId="77777777" w:rsidR="009C091C" w:rsidRPr="009C091C" w:rsidRDefault="009C091C" w:rsidP="009C091C">
            <w:pPr>
              <w:spacing w:after="160"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1</w:t>
            </w:r>
          </w:p>
        </w:tc>
      </w:tr>
      <w:tr w:rsidR="009C091C" w:rsidRPr="009C091C" w14:paraId="73FBD7B1" w14:textId="77777777" w:rsidTr="00C40C9F">
        <w:trPr>
          <w:gridAfter w:val="6"/>
          <w:wAfter w:w="2818" w:type="dxa"/>
        </w:trPr>
        <w:tc>
          <w:tcPr>
            <w:tcW w:w="563" w:type="dxa"/>
            <w:tcBorders>
              <w:top w:val="nil"/>
              <w:left w:val="nil"/>
              <w:bottom w:val="nil"/>
              <w:right w:val="nil"/>
            </w:tcBorders>
          </w:tcPr>
          <w:p w14:paraId="13B72EB3"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nil"/>
              <w:left w:val="nil"/>
              <w:bottom w:val="nil"/>
              <w:right w:val="nil"/>
            </w:tcBorders>
          </w:tcPr>
          <w:p w14:paraId="75874CFC"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nil"/>
              <w:left w:val="nil"/>
              <w:bottom w:val="nil"/>
              <w:right w:val="nil"/>
            </w:tcBorders>
          </w:tcPr>
          <w:p w14:paraId="62A15615"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nil"/>
              <w:left w:val="nil"/>
              <w:bottom w:val="nil"/>
              <w:right w:val="nil"/>
            </w:tcBorders>
          </w:tcPr>
          <w:p w14:paraId="62704B41"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nil"/>
              <w:left w:val="nil"/>
              <w:bottom w:val="nil"/>
              <w:right w:val="nil"/>
            </w:tcBorders>
          </w:tcPr>
          <w:p w14:paraId="0903DE79"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nil"/>
              <w:left w:val="nil"/>
              <w:bottom w:val="nil"/>
              <w:right w:val="nil"/>
            </w:tcBorders>
          </w:tcPr>
          <w:p w14:paraId="747A83F9"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1126" w:type="dxa"/>
            <w:gridSpan w:val="2"/>
            <w:tcBorders>
              <w:top w:val="nil"/>
              <w:left w:val="nil"/>
              <w:bottom w:val="nil"/>
            </w:tcBorders>
          </w:tcPr>
          <w:p w14:paraId="1B25D441"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70" w:type="dxa"/>
            <w:gridSpan w:val="2"/>
            <w:tcBorders>
              <w:top w:val="nil"/>
              <w:right w:val="nil"/>
            </w:tcBorders>
          </w:tcPr>
          <w:p w14:paraId="154C9191" w14:textId="77777777" w:rsidR="009C091C" w:rsidRPr="009C091C" w:rsidRDefault="009C091C" w:rsidP="009C091C">
            <w:pPr>
              <w:spacing w:after="160"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 xml:space="preserve"> </w:t>
            </w:r>
          </w:p>
        </w:tc>
        <w:tc>
          <w:tcPr>
            <w:tcW w:w="1119" w:type="dxa"/>
            <w:gridSpan w:val="2"/>
            <w:tcBorders>
              <w:top w:val="nil"/>
              <w:right w:val="nil"/>
            </w:tcBorders>
          </w:tcPr>
          <w:p w14:paraId="357913E2"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nil"/>
              <w:left w:val="nil"/>
              <w:right w:val="nil"/>
            </w:tcBorders>
          </w:tcPr>
          <w:p w14:paraId="00FCA563"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nil"/>
              <w:left w:val="nil"/>
              <w:right w:val="nil"/>
            </w:tcBorders>
          </w:tcPr>
          <w:p w14:paraId="77618A19" w14:textId="77777777" w:rsidR="009C091C" w:rsidRPr="009C091C" w:rsidRDefault="009C091C" w:rsidP="009C091C">
            <w:pPr>
              <w:spacing w:after="160" w:line="360" w:lineRule="auto"/>
              <w:rPr>
                <w:rFonts w:ascii="Times New Roman" w:hAnsi="Times New Roman" w:cs="Times New Roman"/>
                <w:sz w:val="24"/>
                <w:szCs w:val="24"/>
                <w:lang w:val="ro-RO"/>
              </w:rPr>
            </w:pPr>
          </w:p>
        </w:tc>
      </w:tr>
      <w:tr w:rsidR="009C091C" w:rsidRPr="009C091C" w14:paraId="264A2D36" w14:textId="77777777" w:rsidTr="00C40C9F">
        <w:tc>
          <w:tcPr>
            <w:tcW w:w="563" w:type="dxa"/>
            <w:tcBorders>
              <w:top w:val="nil"/>
              <w:left w:val="nil"/>
              <w:bottom w:val="nil"/>
              <w:right w:val="nil"/>
            </w:tcBorders>
          </w:tcPr>
          <w:p w14:paraId="1F8E9B5C"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nil"/>
              <w:left w:val="nil"/>
              <w:bottom w:val="nil"/>
              <w:right w:val="nil"/>
            </w:tcBorders>
          </w:tcPr>
          <w:p w14:paraId="3CEAEE37"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nil"/>
              <w:left w:val="nil"/>
              <w:bottom w:val="nil"/>
              <w:right w:val="nil"/>
            </w:tcBorders>
          </w:tcPr>
          <w:p w14:paraId="1BC18CFF"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nil"/>
              <w:left w:val="nil"/>
              <w:bottom w:val="nil"/>
              <w:right w:val="nil"/>
            </w:tcBorders>
          </w:tcPr>
          <w:p w14:paraId="6B4AE462"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nil"/>
              <w:left w:val="nil"/>
              <w:bottom w:val="single" w:sz="4" w:space="0" w:color="auto"/>
              <w:right w:val="nil"/>
            </w:tcBorders>
          </w:tcPr>
          <w:p w14:paraId="332863F6"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nil"/>
              <w:left w:val="nil"/>
              <w:bottom w:val="single" w:sz="4" w:space="0" w:color="auto"/>
              <w:right w:val="nil"/>
            </w:tcBorders>
          </w:tcPr>
          <w:p w14:paraId="2F8F9E9F"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1126" w:type="dxa"/>
            <w:gridSpan w:val="2"/>
            <w:tcBorders>
              <w:top w:val="nil"/>
              <w:left w:val="nil"/>
              <w:bottom w:val="single" w:sz="4" w:space="0" w:color="auto"/>
            </w:tcBorders>
          </w:tcPr>
          <w:p w14:paraId="33C513D4" w14:textId="77777777" w:rsidR="009C091C" w:rsidRPr="009C091C" w:rsidRDefault="009C091C" w:rsidP="009C091C">
            <w:pPr>
              <w:spacing w:after="160"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 xml:space="preserve">          2</w:t>
            </w:r>
          </w:p>
        </w:tc>
        <w:tc>
          <w:tcPr>
            <w:tcW w:w="570" w:type="dxa"/>
            <w:gridSpan w:val="2"/>
            <w:tcBorders>
              <w:top w:val="single" w:sz="4" w:space="0" w:color="auto"/>
              <w:bottom w:val="single" w:sz="4" w:space="0" w:color="auto"/>
            </w:tcBorders>
          </w:tcPr>
          <w:p w14:paraId="2A966C3B" w14:textId="77777777" w:rsidR="009C091C" w:rsidRPr="009C091C" w:rsidRDefault="009C091C" w:rsidP="009C091C">
            <w:pPr>
              <w:spacing w:after="160"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 xml:space="preserve"> </w:t>
            </w:r>
          </w:p>
        </w:tc>
        <w:tc>
          <w:tcPr>
            <w:tcW w:w="556" w:type="dxa"/>
            <w:tcBorders>
              <w:top w:val="single" w:sz="4" w:space="0" w:color="auto"/>
              <w:bottom w:val="single" w:sz="4" w:space="0" w:color="auto"/>
            </w:tcBorders>
          </w:tcPr>
          <w:p w14:paraId="67C2E075"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tcBorders>
          </w:tcPr>
          <w:p w14:paraId="3A29DE38"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tcBorders>
          </w:tcPr>
          <w:p w14:paraId="733ECB87"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70" w:type="dxa"/>
            <w:gridSpan w:val="2"/>
            <w:tcBorders>
              <w:top w:val="single" w:sz="4" w:space="0" w:color="auto"/>
              <w:bottom w:val="single" w:sz="4" w:space="0" w:color="auto"/>
              <w:right w:val="single" w:sz="4" w:space="0" w:color="auto"/>
            </w:tcBorders>
          </w:tcPr>
          <w:p w14:paraId="4B12FB4B"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56" w:type="dxa"/>
            <w:tcBorders>
              <w:top w:val="single" w:sz="4" w:space="0" w:color="auto"/>
              <w:bottom w:val="single" w:sz="4" w:space="0" w:color="auto"/>
              <w:right w:val="single" w:sz="4" w:space="0" w:color="auto"/>
            </w:tcBorders>
          </w:tcPr>
          <w:p w14:paraId="323F52D3" w14:textId="77777777" w:rsidR="009C091C" w:rsidRPr="009C091C" w:rsidRDefault="009C091C" w:rsidP="009C091C">
            <w:pPr>
              <w:spacing w:after="160"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 xml:space="preserve">  </w:t>
            </w:r>
          </w:p>
        </w:tc>
        <w:tc>
          <w:tcPr>
            <w:tcW w:w="563" w:type="dxa"/>
            <w:tcBorders>
              <w:top w:val="single" w:sz="4" w:space="0" w:color="auto"/>
              <w:left w:val="single" w:sz="4" w:space="0" w:color="auto"/>
              <w:bottom w:val="single" w:sz="4" w:space="0" w:color="auto"/>
              <w:right w:val="single" w:sz="4" w:space="0" w:color="auto"/>
            </w:tcBorders>
          </w:tcPr>
          <w:p w14:paraId="425935AE"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4" w:type="dxa"/>
            <w:tcBorders>
              <w:top w:val="single" w:sz="4" w:space="0" w:color="auto"/>
              <w:left w:val="single" w:sz="4" w:space="0" w:color="auto"/>
              <w:bottom w:val="single" w:sz="4" w:space="0" w:color="auto"/>
              <w:right w:val="single" w:sz="4" w:space="0" w:color="auto"/>
            </w:tcBorders>
          </w:tcPr>
          <w:p w14:paraId="736D238F"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4" w:type="dxa"/>
            <w:tcBorders>
              <w:top w:val="nil"/>
              <w:left w:val="single" w:sz="4" w:space="0" w:color="auto"/>
              <w:bottom w:val="nil"/>
              <w:right w:val="nil"/>
            </w:tcBorders>
          </w:tcPr>
          <w:p w14:paraId="3CFA0C80"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4" w:type="dxa"/>
            <w:tcBorders>
              <w:top w:val="nil"/>
              <w:left w:val="nil"/>
              <w:bottom w:val="nil"/>
              <w:right w:val="nil"/>
            </w:tcBorders>
          </w:tcPr>
          <w:p w14:paraId="5FBE6589" w14:textId="77777777" w:rsidR="009C091C" w:rsidRPr="009C091C" w:rsidRDefault="009C091C" w:rsidP="009C091C">
            <w:pPr>
              <w:spacing w:after="160" w:line="360" w:lineRule="auto"/>
              <w:rPr>
                <w:rFonts w:ascii="Times New Roman" w:hAnsi="Times New Roman" w:cs="Times New Roman"/>
                <w:sz w:val="24"/>
                <w:szCs w:val="24"/>
                <w:lang w:val="ro-RO"/>
              </w:rPr>
            </w:pPr>
          </w:p>
        </w:tc>
      </w:tr>
      <w:tr w:rsidR="009C091C" w:rsidRPr="009C091C" w14:paraId="1B5F3D37" w14:textId="77777777" w:rsidTr="00C40C9F">
        <w:trPr>
          <w:gridAfter w:val="2"/>
          <w:wAfter w:w="1128" w:type="dxa"/>
        </w:trPr>
        <w:tc>
          <w:tcPr>
            <w:tcW w:w="563" w:type="dxa"/>
            <w:tcBorders>
              <w:top w:val="nil"/>
              <w:left w:val="nil"/>
              <w:bottom w:val="nil"/>
              <w:right w:val="nil"/>
            </w:tcBorders>
          </w:tcPr>
          <w:p w14:paraId="06B52E70"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nil"/>
              <w:left w:val="nil"/>
              <w:bottom w:val="single" w:sz="4" w:space="0" w:color="auto"/>
              <w:right w:val="nil"/>
            </w:tcBorders>
          </w:tcPr>
          <w:p w14:paraId="6FC32C8B"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nil"/>
              <w:left w:val="nil"/>
              <w:bottom w:val="single" w:sz="4" w:space="0" w:color="auto"/>
              <w:right w:val="nil"/>
            </w:tcBorders>
          </w:tcPr>
          <w:p w14:paraId="2D90B0A1"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nil"/>
              <w:left w:val="nil"/>
              <w:bottom w:val="single" w:sz="4" w:space="0" w:color="auto"/>
              <w:right w:val="single" w:sz="4" w:space="0" w:color="auto"/>
            </w:tcBorders>
          </w:tcPr>
          <w:p w14:paraId="22D4EC21" w14:textId="77777777" w:rsidR="009C091C" w:rsidRPr="009C091C" w:rsidRDefault="009C091C" w:rsidP="009C091C">
            <w:pPr>
              <w:spacing w:after="160"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3</w:t>
            </w:r>
          </w:p>
        </w:tc>
        <w:tc>
          <w:tcPr>
            <w:tcW w:w="563" w:type="dxa"/>
            <w:tcBorders>
              <w:top w:val="single" w:sz="4" w:space="0" w:color="auto"/>
              <w:left w:val="single" w:sz="4" w:space="0" w:color="auto"/>
              <w:bottom w:val="single" w:sz="4" w:space="0" w:color="auto"/>
            </w:tcBorders>
          </w:tcPr>
          <w:p w14:paraId="5D736715"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tcBorders>
          </w:tcPr>
          <w:p w14:paraId="2F467A34"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tcBorders>
          </w:tcPr>
          <w:p w14:paraId="3DCAF41C"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tcBorders>
          </w:tcPr>
          <w:p w14:paraId="2E039A22"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tcBorders>
          </w:tcPr>
          <w:p w14:paraId="5B3CDA86"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gridSpan w:val="2"/>
            <w:tcBorders>
              <w:top w:val="single" w:sz="4" w:space="0" w:color="auto"/>
              <w:bottom w:val="single" w:sz="4" w:space="0" w:color="auto"/>
            </w:tcBorders>
          </w:tcPr>
          <w:p w14:paraId="48982E28"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tcBorders>
          </w:tcPr>
          <w:p w14:paraId="112F8874"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tcBorders>
          </w:tcPr>
          <w:p w14:paraId="67928E66"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tcBorders>
          </w:tcPr>
          <w:p w14:paraId="7C6DCB19"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gridSpan w:val="2"/>
            <w:tcBorders>
              <w:top w:val="single" w:sz="4" w:space="0" w:color="auto"/>
              <w:bottom w:val="single" w:sz="4" w:space="0" w:color="auto"/>
            </w:tcBorders>
          </w:tcPr>
          <w:p w14:paraId="1B157B71"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right w:val="single" w:sz="4" w:space="0" w:color="auto"/>
            </w:tcBorders>
          </w:tcPr>
          <w:p w14:paraId="222D4D2F"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4" w:type="dxa"/>
            <w:tcBorders>
              <w:top w:val="single" w:sz="4" w:space="0" w:color="auto"/>
              <w:left w:val="single" w:sz="4" w:space="0" w:color="auto"/>
              <w:bottom w:val="single" w:sz="4" w:space="0" w:color="auto"/>
              <w:right w:val="single" w:sz="4" w:space="0" w:color="auto"/>
            </w:tcBorders>
          </w:tcPr>
          <w:p w14:paraId="3EF6C137" w14:textId="77777777" w:rsidR="009C091C" w:rsidRPr="009C091C" w:rsidRDefault="009C091C" w:rsidP="009C091C">
            <w:pPr>
              <w:spacing w:after="160" w:line="360" w:lineRule="auto"/>
              <w:rPr>
                <w:rFonts w:ascii="Times New Roman" w:hAnsi="Times New Roman" w:cs="Times New Roman"/>
                <w:sz w:val="24"/>
                <w:szCs w:val="24"/>
                <w:lang w:val="ro-RO"/>
              </w:rPr>
            </w:pPr>
          </w:p>
        </w:tc>
      </w:tr>
      <w:tr w:rsidR="009C091C" w:rsidRPr="009C091C" w14:paraId="2AA2990B" w14:textId="77777777" w:rsidTr="00C40C9F">
        <w:trPr>
          <w:gridAfter w:val="2"/>
          <w:wAfter w:w="1128" w:type="dxa"/>
        </w:trPr>
        <w:tc>
          <w:tcPr>
            <w:tcW w:w="563" w:type="dxa"/>
            <w:tcBorders>
              <w:top w:val="nil"/>
              <w:left w:val="nil"/>
              <w:bottom w:val="nil"/>
              <w:right w:val="single" w:sz="4" w:space="0" w:color="auto"/>
            </w:tcBorders>
          </w:tcPr>
          <w:p w14:paraId="2FBC1F7A" w14:textId="77777777" w:rsidR="009C091C" w:rsidRPr="009C091C" w:rsidRDefault="009C091C" w:rsidP="009C091C">
            <w:pPr>
              <w:spacing w:after="160"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4</w:t>
            </w:r>
          </w:p>
        </w:tc>
        <w:tc>
          <w:tcPr>
            <w:tcW w:w="563" w:type="dxa"/>
            <w:tcBorders>
              <w:top w:val="single" w:sz="4" w:space="0" w:color="auto"/>
              <w:left w:val="single" w:sz="4" w:space="0" w:color="auto"/>
              <w:bottom w:val="single" w:sz="4" w:space="0" w:color="auto"/>
              <w:right w:val="single" w:sz="4" w:space="0" w:color="auto"/>
            </w:tcBorders>
          </w:tcPr>
          <w:p w14:paraId="5F106382"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left w:val="single" w:sz="4" w:space="0" w:color="auto"/>
              <w:bottom w:val="single" w:sz="4" w:space="0" w:color="auto"/>
              <w:right w:val="single" w:sz="4" w:space="0" w:color="auto"/>
            </w:tcBorders>
          </w:tcPr>
          <w:p w14:paraId="12C66A6A"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left w:val="single" w:sz="4" w:space="0" w:color="auto"/>
              <w:bottom w:val="single" w:sz="4" w:space="0" w:color="auto"/>
              <w:right w:val="single" w:sz="4" w:space="0" w:color="auto"/>
            </w:tcBorders>
          </w:tcPr>
          <w:p w14:paraId="60ED2578"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left w:val="single" w:sz="4" w:space="0" w:color="auto"/>
              <w:bottom w:val="single" w:sz="4" w:space="0" w:color="auto"/>
              <w:right w:val="single" w:sz="4" w:space="0" w:color="auto"/>
            </w:tcBorders>
          </w:tcPr>
          <w:p w14:paraId="04C358F2"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left w:val="single" w:sz="4" w:space="0" w:color="auto"/>
              <w:bottom w:val="single" w:sz="4" w:space="0" w:color="auto"/>
              <w:right w:val="single" w:sz="4" w:space="0" w:color="auto"/>
            </w:tcBorders>
          </w:tcPr>
          <w:p w14:paraId="5537E20D"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left w:val="single" w:sz="4" w:space="0" w:color="auto"/>
              <w:bottom w:val="single" w:sz="4" w:space="0" w:color="auto"/>
            </w:tcBorders>
          </w:tcPr>
          <w:p w14:paraId="5BE7F805"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tcBorders>
          </w:tcPr>
          <w:p w14:paraId="6D22B5D9"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tcBorders>
          </w:tcPr>
          <w:p w14:paraId="67A74475"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gridSpan w:val="2"/>
            <w:tcBorders>
              <w:top w:val="single" w:sz="4" w:space="0" w:color="auto"/>
              <w:bottom w:val="single" w:sz="4" w:space="0" w:color="auto"/>
            </w:tcBorders>
          </w:tcPr>
          <w:p w14:paraId="16FA3BCF"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tcBorders>
          </w:tcPr>
          <w:p w14:paraId="18D53EFB"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tcBorders>
          </w:tcPr>
          <w:p w14:paraId="47DDE14D"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2253" w:type="dxa"/>
            <w:gridSpan w:val="5"/>
            <w:vMerge w:val="restart"/>
            <w:tcBorders>
              <w:top w:val="single" w:sz="4" w:space="0" w:color="auto"/>
              <w:right w:val="nil"/>
            </w:tcBorders>
          </w:tcPr>
          <w:p w14:paraId="261910B4" w14:textId="77777777" w:rsidR="009C091C" w:rsidRPr="009C091C" w:rsidRDefault="009C091C" w:rsidP="009C091C">
            <w:pPr>
              <w:spacing w:after="160" w:line="360" w:lineRule="auto"/>
              <w:rPr>
                <w:rFonts w:ascii="Times New Roman" w:hAnsi="Times New Roman" w:cs="Times New Roman"/>
                <w:sz w:val="24"/>
                <w:szCs w:val="24"/>
                <w:lang w:val="ro-RO"/>
              </w:rPr>
            </w:pPr>
          </w:p>
        </w:tc>
      </w:tr>
      <w:tr w:rsidR="009C091C" w:rsidRPr="009C091C" w14:paraId="7F09F659" w14:textId="77777777" w:rsidTr="00C40C9F">
        <w:trPr>
          <w:gridAfter w:val="2"/>
          <w:wAfter w:w="1128" w:type="dxa"/>
        </w:trPr>
        <w:tc>
          <w:tcPr>
            <w:tcW w:w="2252" w:type="dxa"/>
            <w:gridSpan w:val="4"/>
            <w:tcBorders>
              <w:top w:val="nil"/>
              <w:left w:val="nil"/>
              <w:bottom w:val="nil"/>
            </w:tcBorders>
          </w:tcPr>
          <w:p w14:paraId="3AD5F1B2" w14:textId="77777777" w:rsidR="009C091C" w:rsidRPr="009C091C" w:rsidRDefault="009C091C" w:rsidP="009C091C">
            <w:pPr>
              <w:spacing w:after="160"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 xml:space="preserve">                            5</w:t>
            </w:r>
          </w:p>
        </w:tc>
        <w:tc>
          <w:tcPr>
            <w:tcW w:w="563" w:type="dxa"/>
            <w:tcBorders>
              <w:bottom w:val="single" w:sz="4" w:space="0" w:color="auto"/>
            </w:tcBorders>
          </w:tcPr>
          <w:p w14:paraId="3CA60412"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bottom w:val="single" w:sz="4" w:space="0" w:color="auto"/>
            </w:tcBorders>
          </w:tcPr>
          <w:p w14:paraId="47F6E82D"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bottom w:val="single" w:sz="4" w:space="0" w:color="auto"/>
            </w:tcBorders>
          </w:tcPr>
          <w:p w14:paraId="6635E4AE"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bottom w:val="single" w:sz="4" w:space="0" w:color="auto"/>
            </w:tcBorders>
          </w:tcPr>
          <w:p w14:paraId="3C92DB5A"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bottom w:val="single" w:sz="4" w:space="0" w:color="auto"/>
            </w:tcBorders>
          </w:tcPr>
          <w:p w14:paraId="68F5D400"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gridSpan w:val="2"/>
            <w:tcBorders>
              <w:bottom w:val="single" w:sz="4" w:space="0" w:color="auto"/>
            </w:tcBorders>
          </w:tcPr>
          <w:p w14:paraId="39D2E8B4"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1126" w:type="dxa"/>
            <w:gridSpan w:val="2"/>
            <w:tcBorders>
              <w:bottom w:val="single" w:sz="4" w:space="0" w:color="auto"/>
              <w:right w:val="nil"/>
            </w:tcBorders>
          </w:tcPr>
          <w:p w14:paraId="6B362006"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2253" w:type="dxa"/>
            <w:gridSpan w:val="5"/>
            <w:vMerge/>
            <w:tcBorders>
              <w:left w:val="nil"/>
              <w:bottom w:val="nil"/>
              <w:right w:val="nil"/>
            </w:tcBorders>
          </w:tcPr>
          <w:p w14:paraId="16776FD5" w14:textId="77777777" w:rsidR="009C091C" w:rsidRPr="009C091C" w:rsidRDefault="009C091C" w:rsidP="009C091C">
            <w:pPr>
              <w:spacing w:after="160" w:line="360" w:lineRule="auto"/>
              <w:rPr>
                <w:rFonts w:ascii="Times New Roman" w:hAnsi="Times New Roman" w:cs="Times New Roman"/>
                <w:sz w:val="24"/>
                <w:szCs w:val="24"/>
                <w:lang w:val="ro-RO"/>
              </w:rPr>
            </w:pPr>
          </w:p>
        </w:tc>
      </w:tr>
      <w:tr w:rsidR="009C091C" w:rsidRPr="009C091C" w14:paraId="791C6578" w14:textId="77777777" w:rsidTr="00C40C9F">
        <w:trPr>
          <w:gridAfter w:val="7"/>
          <w:wAfter w:w="3381" w:type="dxa"/>
        </w:trPr>
        <w:tc>
          <w:tcPr>
            <w:tcW w:w="563" w:type="dxa"/>
            <w:vMerge w:val="restart"/>
            <w:tcBorders>
              <w:top w:val="nil"/>
              <w:left w:val="nil"/>
              <w:right w:val="nil"/>
            </w:tcBorders>
          </w:tcPr>
          <w:p w14:paraId="3C3CA879" w14:textId="77777777" w:rsidR="009C091C" w:rsidRPr="009C091C" w:rsidRDefault="009C091C" w:rsidP="009C091C">
            <w:pPr>
              <w:spacing w:after="160"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6</w:t>
            </w:r>
          </w:p>
        </w:tc>
        <w:tc>
          <w:tcPr>
            <w:tcW w:w="563" w:type="dxa"/>
            <w:tcBorders>
              <w:top w:val="single" w:sz="4" w:space="0" w:color="auto"/>
              <w:left w:val="nil"/>
              <w:bottom w:val="single" w:sz="4" w:space="0" w:color="auto"/>
              <w:right w:val="single" w:sz="4" w:space="0" w:color="auto"/>
            </w:tcBorders>
          </w:tcPr>
          <w:p w14:paraId="7E17F269" w14:textId="77ABE48D" w:rsidR="009C091C" w:rsidRPr="009C091C" w:rsidRDefault="009C091C" w:rsidP="009C091C">
            <w:pPr>
              <w:spacing w:after="160" w:line="360" w:lineRule="auto"/>
              <w:rPr>
                <w:rFonts w:ascii="Times New Roman" w:hAnsi="Times New Roman" w:cs="Times New Roman"/>
                <w:sz w:val="24"/>
                <w:szCs w:val="24"/>
                <w:lang w:val="ro-RO"/>
              </w:rPr>
            </w:pPr>
            <w:r w:rsidRPr="009C091C">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391B3E5E" wp14:editId="6E20B425">
                      <wp:simplePos x="0" y="0"/>
                      <wp:positionH relativeFrom="column">
                        <wp:posOffset>-69850</wp:posOffset>
                      </wp:positionH>
                      <wp:positionV relativeFrom="paragraph">
                        <wp:posOffset>-15240</wp:posOffset>
                      </wp:positionV>
                      <wp:extent cx="7620" cy="204470"/>
                      <wp:effectExtent l="0" t="0" r="30480" b="2413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04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8007A" id="Straight Connector 8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pt" to="-4.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"/>
                  </w:pict>
                </mc:Fallback>
              </mc:AlternateContent>
            </w:r>
          </w:p>
        </w:tc>
        <w:tc>
          <w:tcPr>
            <w:tcW w:w="563" w:type="dxa"/>
            <w:tcBorders>
              <w:left w:val="single" w:sz="4" w:space="0" w:color="auto"/>
              <w:bottom w:val="single" w:sz="4" w:space="0" w:color="auto"/>
            </w:tcBorders>
          </w:tcPr>
          <w:p w14:paraId="77BB98C8"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bottom w:val="single" w:sz="4" w:space="0" w:color="auto"/>
            </w:tcBorders>
          </w:tcPr>
          <w:p w14:paraId="72E12D8F"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bottom w:val="single" w:sz="4" w:space="0" w:color="auto"/>
            </w:tcBorders>
          </w:tcPr>
          <w:p w14:paraId="439DBF5C"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bottom w:val="single" w:sz="4" w:space="0" w:color="auto"/>
            </w:tcBorders>
          </w:tcPr>
          <w:p w14:paraId="15C3025E"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bottom w:val="single" w:sz="4" w:space="0" w:color="auto"/>
            </w:tcBorders>
          </w:tcPr>
          <w:p w14:paraId="753E90BC"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bottom w:val="single" w:sz="4" w:space="0" w:color="auto"/>
            </w:tcBorders>
          </w:tcPr>
          <w:p w14:paraId="7C436C29"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bottom w:val="single" w:sz="4" w:space="0" w:color="auto"/>
            </w:tcBorders>
          </w:tcPr>
          <w:p w14:paraId="41996871"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gridSpan w:val="2"/>
            <w:tcBorders>
              <w:bottom w:val="single" w:sz="4" w:space="0" w:color="auto"/>
            </w:tcBorders>
          </w:tcPr>
          <w:p w14:paraId="35488128"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bottom w:val="single" w:sz="4" w:space="0" w:color="auto"/>
            </w:tcBorders>
          </w:tcPr>
          <w:p w14:paraId="398FA7A9"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bottom w:val="single" w:sz="4" w:space="0" w:color="auto"/>
            </w:tcBorders>
          </w:tcPr>
          <w:p w14:paraId="571FC6D9" w14:textId="77777777" w:rsidR="009C091C" w:rsidRPr="009C091C" w:rsidRDefault="009C091C" w:rsidP="009C091C">
            <w:pPr>
              <w:spacing w:after="160" w:line="360" w:lineRule="auto"/>
              <w:rPr>
                <w:rFonts w:ascii="Times New Roman" w:hAnsi="Times New Roman" w:cs="Times New Roman"/>
                <w:sz w:val="24"/>
                <w:szCs w:val="24"/>
                <w:lang w:val="ro-RO"/>
              </w:rPr>
            </w:pPr>
          </w:p>
        </w:tc>
      </w:tr>
      <w:tr w:rsidR="009C091C" w:rsidRPr="009C091C" w14:paraId="68BFED8E" w14:textId="77777777" w:rsidTr="00C40C9F">
        <w:trPr>
          <w:gridAfter w:val="7"/>
          <w:wAfter w:w="3381" w:type="dxa"/>
        </w:trPr>
        <w:tc>
          <w:tcPr>
            <w:tcW w:w="563" w:type="dxa"/>
            <w:vMerge/>
            <w:tcBorders>
              <w:top w:val="nil"/>
              <w:left w:val="nil"/>
              <w:bottom w:val="nil"/>
              <w:right w:val="nil"/>
            </w:tcBorders>
          </w:tcPr>
          <w:p w14:paraId="516DA959"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nil"/>
              <w:left w:val="nil"/>
              <w:bottom w:val="nil"/>
              <w:right w:val="single" w:sz="4" w:space="0" w:color="auto"/>
            </w:tcBorders>
          </w:tcPr>
          <w:p w14:paraId="7706A5CD" w14:textId="77777777" w:rsidR="009C091C" w:rsidRPr="009C091C" w:rsidRDefault="009C091C" w:rsidP="009C091C">
            <w:pPr>
              <w:spacing w:after="160"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7</w:t>
            </w:r>
          </w:p>
        </w:tc>
        <w:tc>
          <w:tcPr>
            <w:tcW w:w="563" w:type="dxa"/>
            <w:tcBorders>
              <w:top w:val="single" w:sz="4" w:space="0" w:color="auto"/>
              <w:left w:val="single" w:sz="4" w:space="0" w:color="auto"/>
              <w:bottom w:val="single" w:sz="4" w:space="0" w:color="auto"/>
              <w:right w:val="single" w:sz="4" w:space="0" w:color="auto"/>
            </w:tcBorders>
          </w:tcPr>
          <w:p w14:paraId="5513ADF2"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left w:val="single" w:sz="4" w:space="0" w:color="auto"/>
              <w:bottom w:val="single" w:sz="4" w:space="0" w:color="auto"/>
              <w:right w:val="single" w:sz="4" w:space="0" w:color="auto"/>
            </w:tcBorders>
          </w:tcPr>
          <w:p w14:paraId="6F04FC25"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left w:val="single" w:sz="4" w:space="0" w:color="auto"/>
              <w:bottom w:val="single" w:sz="4" w:space="0" w:color="auto"/>
              <w:right w:val="single" w:sz="4" w:space="0" w:color="auto"/>
            </w:tcBorders>
          </w:tcPr>
          <w:p w14:paraId="2D4A127A"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left w:val="single" w:sz="4" w:space="0" w:color="auto"/>
              <w:bottom w:val="single" w:sz="4" w:space="0" w:color="auto"/>
            </w:tcBorders>
          </w:tcPr>
          <w:p w14:paraId="0DB38FB1"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tcBorders>
          </w:tcPr>
          <w:p w14:paraId="3C9C23B6"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tcBorders>
          </w:tcPr>
          <w:p w14:paraId="4D12CF9D"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tcBorders>
              <w:top w:val="single" w:sz="4" w:space="0" w:color="auto"/>
              <w:bottom w:val="single" w:sz="4" w:space="0" w:color="auto"/>
            </w:tcBorders>
          </w:tcPr>
          <w:p w14:paraId="65B39359"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563" w:type="dxa"/>
            <w:gridSpan w:val="2"/>
            <w:tcBorders>
              <w:top w:val="single" w:sz="4" w:space="0" w:color="auto"/>
              <w:bottom w:val="single" w:sz="4" w:space="0" w:color="auto"/>
            </w:tcBorders>
          </w:tcPr>
          <w:p w14:paraId="3528AAF4" w14:textId="77777777" w:rsidR="009C091C" w:rsidRPr="009C091C" w:rsidRDefault="009C091C" w:rsidP="009C091C">
            <w:pPr>
              <w:spacing w:after="160" w:line="360" w:lineRule="auto"/>
              <w:rPr>
                <w:rFonts w:ascii="Times New Roman" w:hAnsi="Times New Roman" w:cs="Times New Roman"/>
                <w:sz w:val="24"/>
                <w:szCs w:val="24"/>
                <w:lang w:val="ro-RO"/>
              </w:rPr>
            </w:pPr>
          </w:p>
        </w:tc>
        <w:tc>
          <w:tcPr>
            <w:tcW w:w="1126" w:type="dxa"/>
            <w:gridSpan w:val="2"/>
            <w:tcBorders>
              <w:bottom w:val="nil"/>
              <w:right w:val="nil"/>
            </w:tcBorders>
          </w:tcPr>
          <w:p w14:paraId="74332283" w14:textId="77777777" w:rsidR="009C091C" w:rsidRPr="009C091C" w:rsidRDefault="009C091C" w:rsidP="009C091C">
            <w:pPr>
              <w:spacing w:after="160" w:line="360" w:lineRule="auto"/>
              <w:rPr>
                <w:rFonts w:ascii="Times New Roman" w:hAnsi="Times New Roman" w:cs="Times New Roman"/>
                <w:sz w:val="24"/>
                <w:szCs w:val="24"/>
                <w:lang w:val="ro-RO"/>
              </w:rPr>
            </w:pPr>
          </w:p>
        </w:tc>
      </w:tr>
    </w:tbl>
    <w:p w14:paraId="26094511" w14:textId="77777777" w:rsidR="009C091C" w:rsidRPr="009C091C" w:rsidRDefault="009C091C" w:rsidP="009C091C">
      <w:pPr>
        <w:spacing w:line="360" w:lineRule="auto"/>
        <w:rPr>
          <w:rFonts w:ascii="Times New Roman" w:hAnsi="Times New Roman" w:cs="Times New Roman"/>
          <w:sz w:val="24"/>
          <w:szCs w:val="24"/>
          <w:lang w:val="ro-RO"/>
        </w:rPr>
      </w:pPr>
    </w:p>
    <w:p w14:paraId="4CAB66E8" w14:textId="77777777"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ro-RO"/>
        </w:rPr>
        <w:t>2.</w:t>
      </w:r>
      <w:r w:rsidRPr="009C091C">
        <w:rPr>
          <w:rFonts w:ascii="Times New Roman" w:hAnsi="Times New Roman" w:cs="Times New Roman"/>
          <w:sz w:val="24"/>
          <w:szCs w:val="24"/>
          <w:lang w:val="it-IT"/>
        </w:rPr>
        <w:t>Completati spatiile libere:</w:t>
      </w:r>
    </w:p>
    <w:p w14:paraId="6697A1EE" w14:textId="4A80F8E3"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lastRenderedPageBreak/>
        <w:t>Sclerotica are rol de.......................................................................iar</w:t>
      </w:r>
      <w:r w:rsidR="00765C5A">
        <w:rPr>
          <w:rFonts w:ascii="Times New Roman" w:hAnsi="Times New Roman" w:cs="Times New Roman"/>
          <w:sz w:val="24"/>
          <w:szCs w:val="24"/>
          <w:lang w:val="it-IT"/>
        </w:rPr>
        <w:t xml:space="preserve"> </w:t>
      </w:r>
      <w:r w:rsidRPr="009C091C">
        <w:rPr>
          <w:rFonts w:ascii="Times New Roman" w:hAnsi="Times New Roman" w:cs="Times New Roman"/>
          <w:sz w:val="24"/>
          <w:szCs w:val="24"/>
          <w:lang w:val="it-IT"/>
        </w:rPr>
        <w:t>coroida...................................................................................................</w:t>
      </w:r>
    </w:p>
    <w:p w14:paraId="4DCE13A8" w14:textId="26CD9CA5" w:rsid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Celulele cu conuri sunt raspunzatoare pentru vederea......................................................................................iar celulele cu bastonas pentru vederea.......................................................................................si sunt situate pe ...........................</w:t>
      </w:r>
    </w:p>
    <w:p w14:paraId="38FF3DD5" w14:textId="77777777" w:rsidR="003E12A3" w:rsidRPr="009C091C" w:rsidRDefault="003E12A3" w:rsidP="009C091C">
      <w:pPr>
        <w:spacing w:line="360" w:lineRule="auto"/>
        <w:rPr>
          <w:rFonts w:ascii="Times New Roman" w:hAnsi="Times New Roman" w:cs="Times New Roman"/>
          <w:sz w:val="24"/>
          <w:szCs w:val="24"/>
          <w:lang w:val="it-IT"/>
        </w:rPr>
      </w:pPr>
    </w:p>
    <w:p w14:paraId="75D50086" w14:textId="4F0ACB3B" w:rsidR="009C091C" w:rsidRPr="009C091C" w:rsidRDefault="003E12A3" w:rsidP="009C091C">
      <w:pPr>
        <w:spacing w:line="360" w:lineRule="auto"/>
        <w:rPr>
          <w:rFonts w:ascii="Times New Roman" w:hAnsi="Times New Roman" w:cs="Times New Roman"/>
          <w:sz w:val="24"/>
          <w:szCs w:val="24"/>
          <w:lang w:val="it-IT"/>
        </w:rPr>
      </w:pPr>
      <w:r>
        <w:rPr>
          <w:rFonts w:ascii="Times New Roman" w:hAnsi="Times New Roman" w:cs="Times New Roman"/>
          <w:sz w:val="24"/>
          <w:szCs w:val="24"/>
          <w:lang w:val="it-IT"/>
        </w:rPr>
        <w:t>3</w:t>
      </w:r>
      <w:r w:rsidR="009C091C" w:rsidRPr="009C091C">
        <w:rPr>
          <w:rFonts w:ascii="Times New Roman" w:hAnsi="Times New Roman" w:cs="Times New Roman"/>
          <w:sz w:val="24"/>
          <w:szCs w:val="24"/>
          <w:lang w:val="it-IT"/>
        </w:rPr>
        <w:t>. Stabiliti corespondenta notiunilor din coloana B  punand litera in dreptul cifrei corespunzatoare din coloana A:</w:t>
      </w:r>
    </w:p>
    <w:p w14:paraId="0782157C" w14:textId="77777777"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A                                               B</w:t>
      </w:r>
    </w:p>
    <w:p w14:paraId="247EF2D1" w14:textId="77777777"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 xml:space="preserve">               .....      1. cristalinul                             a .rol de protectie</w:t>
      </w:r>
    </w:p>
    <w:p w14:paraId="3535FB51" w14:textId="77777777"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 xml:space="preserve">               .....      2.miopia                                   b. lentila biconvexa elastica</w:t>
      </w:r>
    </w:p>
    <w:p w14:paraId="72F71F86" w14:textId="77777777"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 xml:space="preserve">               .....      3 umoarea apoasa </w:t>
      </w:r>
      <w:r w:rsidRPr="009C091C">
        <w:rPr>
          <w:rFonts w:ascii="Times New Roman" w:hAnsi="Times New Roman" w:cs="Times New Roman"/>
          <w:sz w:val="24"/>
          <w:szCs w:val="24"/>
          <w:lang w:val="it-IT"/>
        </w:rPr>
        <w:tab/>
      </w:r>
      <w:r w:rsidRPr="009C091C">
        <w:rPr>
          <w:rFonts w:ascii="Times New Roman" w:hAnsi="Times New Roman" w:cs="Times New Roman"/>
          <w:sz w:val="24"/>
          <w:szCs w:val="24"/>
          <w:lang w:val="it-IT"/>
        </w:rPr>
        <w:tab/>
        <w:t xml:space="preserve">   c. se datoreaza neparalelismului axelor oculare</w:t>
      </w:r>
    </w:p>
    <w:p w14:paraId="0D81545D" w14:textId="77777777"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 xml:space="preserve">               .....      4 strabismul</w:t>
      </w:r>
      <w:r w:rsidRPr="009C091C">
        <w:rPr>
          <w:rFonts w:ascii="Times New Roman" w:hAnsi="Times New Roman" w:cs="Times New Roman"/>
          <w:sz w:val="24"/>
          <w:szCs w:val="24"/>
          <w:lang w:val="it-IT"/>
        </w:rPr>
        <w:tab/>
      </w:r>
      <w:r w:rsidRPr="009C091C">
        <w:rPr>
          <w:rFonts w:ascii="Times New Roman" w:hAnsi="Times New Roman" w:cs="Times New Roman"/>
          <w:sz w:val="24"/>
          <w:szCs w:val="24"/>
          <w:lang w:val="it-IT"/>
        </w:rPr>
        <w:tab/>
      </w:r>
      <w:r w:rsidRPr="009C091C">
        <w:rPr>
          <w:rFonts w:ascii="Times New Roman" w:hAnsi="Times New Roman" w:cs="Times New Roman"/>
          <w:sz w:val="24"/>
          <w:szCs w:val="24"/>
          <w:lang w:val="it-IT"/>
        </w:rPr>
        <w:tab/>
        <w:t xml:space="preserve">    d. imaginea se formeaza in fata retinei</w:t>
      </w:r>
    </w:p>
    <w:p w14:paraId="358E30DA" w14:textId="77777777" w:rsidR="009C091C" w:rsidRPr="009C091C" w:rsidRDefault="009C091C" w:rsidP="009C091C">
      <w:pPr>
        <w:spacing w:line="360" w:lineRule="auto"/>
        <w:rPr>
          <w:rFonts w:ascii="Times New Roman" w:hAnsi="Times New Roman" w:cs="Times New Roman"/>
          <w:sz w:val="24"/>
          <w:szCs w:val="24"/>
          <w:lang w:val="it-IT"/>
        </w:rPr>
      </w:pPr>
      <w:r w:rsidRPr="009C091C">
        <w:rPr>
          <w:rFonts w:ascii="Times New Roman" w:hAnsi="Times New Roman" w:cs="Times New Roman"/>
          <w:sz w:val="24"/>
          <w:szCs w:val="24"/>
          <w:lang w:val="it-IT"/>
        </w:rPr>
        <w:t xml:space="preserve">               .....     5 pleoapele                                  e. lichid intre cornee si cristalin</w:t>
      </w:r>
    </w:p>
    <w:p w14:paraId="2AF4F676" w14:textId="77777777" w:rsidR="009C091C" w:rsidRPr="009C091C" w:rsidRDefault="009C091C" w:rsidP="009C091C">
      <w:pPr>
        <w:spacing w:line="360" w:lineRule="auto"/>
        <w:rPr>
          <w:rFonts w:ascii="Times New Roman" w:hAnsi="Times New Roman" w:cs="Times New Roman"/>
          <w:sz w:val="24"/>
          <w:szCs w:val="24"/>
          <w:lang w:val="ro-RO"/>
        </w:rPr>
      </w:pPr>
    </w:p>
    <w:p w14:paraId="3ACA618F" w14:textId="44090E32"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noProof/>
          <w:sz w:val="24"/>
          <w:szCs w:val="24"/>
          <w:lang w:val="en-US"/>
        </w:rPr>
        <mc:AlternateContent>
          <mc:Choice Requires="wps">
            <w:drawing>
              <wp:inline distT="0" distB="0" distL="0" distR="0" wp14:anchorId="65345C5C" wp14:editId="3AFAD6A3">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DBCA3"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5EA976EC" w14:textId="06209155" w:rsidR="009C091C" w:rsidRDefault="009C091C" w:rsidP="005000F6">
      <w:pPr>
        <w:spacing w:line="360" w:lineRule="auto"/>
        <w:jc w:val="center"/>
        <w:rPr>
          <w:rFonts w:ascii="Times New Roman" w:hAnsi="Times New Roman" w:cs="Times New Roman"/>
          <w:b/>
          <w:sz w:val="24"/>
          <w:szCs w:val="24"/>
          <w:lang w:val="en-US"/>
        </w:rPr>
      </w:pPr>
      <w:r w:rsidRPr="009C091C">
        <w:rPr>
          <w:rFonts w:ascii="Times New Roman" w:hAnsi="Times New Roman" w:cs="Times New Roman"/>
          <w:b/>
          <w:sz w:val="24"/>
          <w:szCs w:val="24"/>
          <w:lang w:val="en-US"/>
        </w:rPr>
        <w:t>TEST DE EVALUARE</w:t>
      </w:r>
      <w:r w:rsidR="003E12A3">
        <w:rPr>
          <w:rFonts w:ascii="Times New Roman" w:hAnsi="Times New Roman" w:cs="Times New Roman"/>
          <w:b/>
          <w:sz w:val="24"/>
          <w:szCs w:val="24"/>
          <w:lang w:val="en-US"/>
        </w:rPr>
        <w:t xml:space="preserve"> NR.3-SISTEMUL NERVOS LA MAMIFERE</w:t>
      </w:r>
    </w:p>
    <w:p w14:paraId="2A741FAE" w14:textId="77777777" w:rsidR="003E12A3" w:rsidRPr="003E12A3" w:rsidRDefault="003E12A3" w:rsidP="009C091C">
      <w:pPr>
        <w:spacing w:line="360" w:lineRule="auto"/>
        <w:rPr>
          <w:rFonts w:ascii="Times New Roman" w:hAnsi="Times New Roman" w:cs="Times New Roman"/>
          <w:b/>
          <w:sz w:val="24"/>
          <w:szCs w:val="24"/>
          <w:lang w:val="en-US"/>
        </w:rPr>
      </w:pPr>
    </w:p>
    <w:p w14:paraId="26442E4D" w14:textId="41F776D1"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I.  Alegeţi răspunsul corect:</w:t>
      </w:r>
    </w:p>
    <w:p w14:paraId="20B10F66"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1. Măduva spinării se întinde până la:</w:t>
      </w:r>
    </w:p>
    <w:p w14:paraId="32E4E263" w14:textId="02ED241C"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a) vertebra lombară II;            b) vertebra sacrală II;                  c) vertebra coccigiană II.</w:t>
      </w:r>
    </w:p>
    <w:p w14:paraId="11CDB07B"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2. Numărul nervilor spinali:</w:t>
      </w:r>
    </w:p>
    <w:p w14:paraId="3C1F4693" w14:textId="5E8F05C9"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a) 38 perechi;                              b) 12 perechi;                             c) 31 perechi</w:t>
      </w:r>
    </w:p>
    <w:p w14:paraId="16E33817"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3. S.N.C. este alcătuit din:</w:t>
      </w:r>
    </w:p>
    <w:p w14:paraId="25EB9729"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a) cerebel, ganglioni spinali şi nervi cranieni;</w:t>
      </w:r>
    </w:p>
    <w:p w14:paraId="1B65FD4C" w14:textId="0B3F690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b) trunchi cerebral, nervi spinali;</w:t>
      </w:r>
      <w:r w:rsidR="00765C5A">
        <w:rPr>
          <w:rFonts w:ascii="Times New Roman" w:hAnsi="Times New Roman" w:cs="Times New Roman"/>
          <w:sz w:val="24"/>
          <w:szCs w:val="24"/>
          <w:lang w:val="en-US"/>
        </w:rPr>
        <w:t xml:space="preserve">                    </w:t>
      </w:r>
      <w:r w:rsidR="00765C5A" w:rsidRPr="00765C5A">
        <w:rPr>
          <w:rFonts w:ascii="Times New Roman" w:hAnsi="Times New Roman" w:cs="Times New Roman"/>
          <w:sz w:val="24"/>
          <w:szCs w:val="24"/>
          <w:lang w:val="en-US"/>
        </w:rPr>
        <w:t>c) măduva spinării şi encefal.</w:t>
      </w:r>
      <w:bookmarkStart w:id="0" w:name="_Hlk65180092"/>
    </w:p>
    <w:bookmarkEnd w:id="0"/>
    <w:p w14:paraId="32B31750"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lastRenderedPageBreak/>
        <w:t>4. Reflexele necondiţionate:</w:t>
      </w:r>
    </w:p>
    <w:p w14:paraId="1B923593"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a) se formează în cursul vieţii;</w:t>
      </w:r>
    </w:p>
    <w:p w14:paraId="531E1641"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b) ne-am născut cu ele;</w:t>
      </w:r>
    </w:p>
    <w:p w14:paraId="2E05070D" w14:textId="6BCF377F"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c) au centrii în scoarţa cerebrală şi trunchiul cerebral.</w:t>
      </w:r>
    </w:p>
    <w:p w14:paraId="11EC365F"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5. Nervii cranieni sunt:</w:t>
      </w:r>
    </w:p>
    <w:p w14:paraId="2DEE9A47"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a) motori;                                          b) senzitivi;</w:t>
      </w:r>
    </w:p>
    <w:p w14:paraId="0AD4A797" w14:textId="079104FE" w:rsidR="009C091C" w:rsidRPr="003E12A3"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c) micşti;                                           d) toate variantele.</w:t>
      </w:r>
    </w:p>
    <w:p w14:paraId="55DDAD8C" w14:textId="798EDC0B" w:rsidR="009C091C" w:rsidRPr="009C091C" w:rsidRDefault="003E12A3" w:rsidP="009C091C">
      <w:pPr>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6</w:t>
      </w:r>
      <w:r w:rsidR="009C091C" w:rsidRPr="009C091C">
        <w:rPr>
          <w:rFonts w:ascii="Times New Roman" w:hAnsi="Times New Roman" w:cs="Times New Roman"/>
          <w:sz w:val="24"/>
          <w:szCs w:val="24"/>
          <w:lang w:val="fr-FR"/>
        </w:rPr>
        <w:t>.Care dintre următoarele reflexe este condiționat :</w:t>
      </w:r>
    </w:p>
    <w:p w14:paraId="16F2ADEC" w14:textId="29E5F218" w:rsidR="009C091C" w:rsidRPr="003E12A3" w:rsidRDefault="009C091C" w:rsidP="009C091C">
      <w:pPr>
        <w:spacing w:line="360" w:lineRule="auto"/>
        <w:rPr>
          <w:rFonts w:ascii="Times New Roman" w:hAnsi="Times New Roman" w:cs="Times New Roman"/>
          <w:sz w:val="24"/>
          <w:szCs w:val="24"/>
          <w:lang w:val="fr-FR"/>
        </w:rPr>
      </w:pPr>
      <w:r w:rsidRPr="009C091C">
        <w:rPr>
          <w:rFonts w:ascii="Times New Roman" w:hAnsi="Times New Roman" w:cs="Times New Roman"/>
          <w:sz w:val="24"/>
          <w:szCs w:val="24"/>
          <w:lang w:val="fr-FR"/>
        </w:rPr>
        <w:t>a.strănutul</w:t>
      </w:r>
      <w:r w:rsidRPr="009C091C">
        <w:rPr>
          <w:rFonts w:ascii="Times New Roman" w:hAnsi="Times New Roman" w:cs="Times New Roman"/>
          <w:sz w:val="24"/>
          <w:szCs w:val="24"/>
          <w:lang w:val="fr-FR"/>
        </w:rPr>
        <w:tab/>
      </w:r>
      <w:r w:rsidRPr="009C091C">
        <w:rPr>
          <w:rFonts w:ascii="Times New Roman" w:hAnsi="Times New Roman" w:cs="Times New Roman"/>
          <w:sz w:val="24"/>
          <w:szCs w:val="24"/>
          <w:lang w:val="fr-FR"/>
        </w:rPr>
        <w:tab/>
        <w:t>b.cititul</w:t>
      </w:r>
      <w:r w:rsidRPr="009C091C">
        <w:rPr>
          <w:rFonts w:ascii="Times New Roman" w:hAnsi="Times New Roman" w:cs="Times New Roman"/>
          <w:sz w:val="24"/>
          <w:szCs w:val="24"/>
          <w:lang w:val="fr-FR"/>
        </w:rPr>
        <w:tab/>
      </w:r>
      <w:r w:rsidRPr="009C091C">
        <w:rPr>
          <w:rFonts w:ascii="Times New Roman" w:hAnsi="Times New Roman" w:cs="Times New Roman"/>
          <w:sz w:val="24"/>
          <w:szCs w:val="24"/>
          <w:lang w:val="fr-FR"/>
        </w:rPr>
        <w:tab/>
        <w:t>c.clipitul</w:t>
      </w:r>
      <w:r w:rsidRPr="009C091C">
        <w:rPr>
          <w:rFonts w:ascii="Times New Roman" w:hAnsi="Times New Roman" w:cs="Times New Roman"/>
          <w:sz w:val="24"/>
          <w:szCs w:val="24"/>
          <w:lang w:val="fr-FR"/>
        </w:rPr>
        <w:tab/>
      </w:r>
      <w:r w:rsidRPr="009C091C">
        <w:rPr>
          <w:rFonts w:ascii="Times New Roman" w:hAnsi="Times New Roman" w:cs="Times New Roman"/>
          <w:sz w:val="24"/>
          <w:szCs w:val="24"/>
          <w:lang w:val="fr-FR"/>
        </w:rPr>
        <w:tab/>
        <w:t xml:space="preserve">d.tusea </w:t>
      </w:r>
    </w:p>
    <w:p w14:paraId="7706E5B6" w14:textId="29CC9E69" w:rsidR="009C091C" w:rsidRPr="009C091C" w:rsidRDefault="003E12A3" w:rsidP="009C091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7</w:t>
      </w:r>
      <w:r w:rsidR="009C091C" w:rsidRPr="009C091C">
        <w:rPr>
          <w:rFonts w:ascii="Times New Roman" w:hAnsi="Times New Roman" w:cs="Times New Roman"/>
          <w:sz w:val="24"/>
          <w:szCs w:val="24"/>
          <w:lang w:val="en-US"/>
        </w:rPr>
        <w:t>.Afecţiune a sistemului nervos este:</w:t>
      </w:r>
    </w:p>
    <w:p w14:paraId="5EA7730C"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a.bronşita               b.ateroscleroza                  c.epilepsia               d.hepatita</w:t>
      </w:r>
    </w:p>
    <w:p w14:paraId="58F57DFB" w14:textId="21E2ACD5" w:rsidR="009C091C" w:rsidRPr="009C091C" w:rsidRDefault="003E12A3" w:rsidP="009C091C">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8</w:t>
      </w:r>
      <w:r w:rsidR="009C091C" w:rsidRPr="009C091C">
        <w:rPr>
          <w:rFonts w:ascii="Times New Roman" w:hAnsi="Times New Roman" w:cs="Times New Roman"/>
          <w:sz w:val="24"/>
          <w:szCs w:val="24"/>
          <w:lang w:val="en-US"/>
        </w:rPr>
        <w:t>.Cerebelul are rol în:</w:t>
      </w:r>
    </w:p>
    <w:p w14:paraId="5CEEF23B"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a.comandarea mişcărilor                                b.reglarea sensibilităţii visceral</w:t>
      </w:r>
    </w:p>
    <w:p w14:paraId="55CF986D"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c.coordonarea echilibrului                              d.reglarea sensibilităţii auditive</w:t>
      </w:r>
    </w:p>
    <w:p w14:paraId="1F38AFA3" w14:textId="77777777" w:rsidR="009C091C" w:rsidRPr="009C091C" w:rsidRDefault="009C091C" w:rsidP="009C091C">
      <w:pPr>
        <w:spacing w:line="360" w:lineRule="auto"/>
        <w:rPr>
          <w:rFonts w:ascii="Times New Roman" w:hAnsi="Times New Roman" w:cs="Times New Roman"/>
          <w:sz w:val="24"/>
          <w:szCs w:val="24"/>
          <w:lang w:val="en-US"/>
        </w:rPr>
      </w:pPr>
    </w:p>
    <w:p w14:paraId="5CB6B69D" w14:textId="73F7D87E"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bCs/>
          <w:sz w:val="24"/>
          <w:szCs w:val="24"/>
          <w:lang w:val="en-US"/>
        </w:rPr>
        <w:t>II. Notati cu A  dacă enunţul este adevarat şi cu F dacă enunţul este fal</w:t>
      </w:r>
      <w:r w:rsidR="003E12A3">
        <w:rPr>
          <w:rFonts w:ascii="Times New Roman" w:hAnsi="Times New Roman" w:cs="Times New Roman"/>
          <w:bCs/>
          <w:sz w:val="24"/>
          <w:szCs w:val="24"/>
          <w:lang w:val="en-US"/>
        </w:rPr>
        <w:t>s:</w:t>
      </w:r>
    </w:p>
    <w:p w14:paraId="688879ED"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1.Substanţa cenuşie este format din corpi neuronali.</w:t>
      </w:r>
    </w:p>
    <w:p w14:paraId="56BA7195" w14:textId="3AFD7DDE" w:rsidR="009C091C" w:rsidRPr="009C091C" w:rsidRDefault="009C091C" w:rsidP="009C091C">
      <w:pPr>
        <w:numPr>
          <w:ilvl w:val="0"/>
          <w:numId w:val="34"/>
        </w:num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Su</w:t>
      </w:r>
      <w:r w:rsidR="00765C5A">
        <w:rPr>
          <w:rFonts w:ascii="Times New Roman" w:hAnsi="Times New Roman" w:cs="Times New Roman"/>
          <w:sz w:val="24"/>
          <w:szCs w:val="24"/>
          <w:lang w:val="en-US"/>
        </w:rPr>
        <w:t>bs</w:t>
      </w:r>
      <w:r w:rsidRPr="009C091C">
        <w:rPr>
          <w:rFonts w:ascii="Times New Roman" w:hAnsi="Times New Roman" w:cs="Times New Roman"/>
          <w:sz w:val="24"/>
          <w:szCs w:val="24"/>
          <w:lang w:val="en-US"/>
        </w:rPr>
        <w:t>tanţa albă a măduvei spinării are forma literei H.</w:t>
      </w:r>
    </w:p>
    <w:p w14:paraId="49A43DF7" w14:textId="65CBA4A8" w:rsidR="009C091C" w:rsidRPr="009C091C" w:rsidRDefault="003E12A3" w:rsidP="009C091C">
      <w:pPr>
        <w:numPr>
          <w:ilvl w:val="0"/>
          <w:numId w:val="3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Ariile motorii</w:t>
      </w:r>
      <w:r w:rsidR="009C091C" w:rsidRPr="009C091C">
        <w:rPr>
          <w:rFonts w:ascii="Times New Roman" w:hAnsi="Times New Roman" w:cs="Times New Roman"/>
          <w:sz w:val="24"/>
          <w:szCs w:val="24"/>
          <w:lang w:val="en-US"/>
        </w:rPr>
        <w:t xml:space="preserve"> se află în cerebel.</w:t>
      </w:r>
    </w:p>
    <w:p w14:paraId="3CEA0898" w14:textId="77777777" w:rsidR="009C091C" w:rsidRPr="009C091C" w:rsidRDefault="009C091C" w:rsidP="009C091C">
      <w:pPr>
        <w:numPr>
          <w:ilvl w:val="0"/>
          <w:numId w:val="34"/>
        </w:num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Reflexul rotulian este polisinaptic.</w:t>
      </w:r>
    </w:p>
    <w:p w14:paraId="79587D37" w14:textId="77777777" w:rsidR="009C091C" w:rsidRPr="009C091C" w:rsidRDefault="009C091C" w:rsidP="009C091C">
      <w:pPr>
        <w:spacing w:line="360" w:lineRule="auto"/>
        <w:rPr>
          <w:rFonts w:ascii="Times New Roman" w:hAnsi="Times New Roman" w:cs="Times New Roman"/>
          <w:sz w:val="24"/>
          <w:szCs w:val="24"/>
          <w:lang w:val="en-US"/>
        </w:rPr>
      </w:pPr>
    </w:p>
    <w:p w14:paraId="52C8AA8E" w14:textId="49FAF782"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I</w:t>
      </w:r>
      <w:r w:rsidR="003E12A3">
        <w:rPr>
          <w:rFonts w:ascii="Times New Roman" w:hAnsi="Times New Roman" w:cs="Times New Roman"/>
          <w:sz w:val="24"/>
          <w:szCs w:val="24"/>
          <w:lang w:val="en-US"/>
        </w:rPr>
        <w:t>II</w:t>
      </w:r>
      <w:r w:rsidRPr="009C091C">
        <w:rPr>
          <w:rFonts w:ascii="Times New Roman" w:hAnsi="Times New Roman" w:cs="Times New Roman"/>
          <w:sz w:val="24"/>
          <w:szCs w:val="24"/>
          <w:lang w:val="en-US"/>
        </w:rPr>
        <w:t>.Emisferele cerebrale reprezintă partea cea mai dezvoltată a sistemului nervos centra</w:t>
      </w:r>
      <w:r w:rsidR="003E12A3">
        <w:rPr>
          <w:rFonts w:ascii="Times New Roman" w:hAnsi="Times New Roman" w:cs="Times New Roman"/>
          <w:sz w:val="24"/>
          <w:szCs w:val="24"/>
          <w:lang w:val="en-US"/>
        </w:rPr>
        <w:t>l.</w:t>
      </w:r>
    </w:p>
    <w:p w14:paraId="7743E1EC"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a.Denumiţi şanţurile adânci de pe suprafaţa scoarţei cerebrale şi lobii delimitaţi de ele.</w:t>
      </w:r>
    </w:p>
    <w:p w14:paraId="023F20DC"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b.Precizaţi ariile corticale şi rolul lor.</w:t>
      </w:r>
    </w:p>
    <w:p w14:paraId="4ADC50CB" w14:textId="77777777" w:rsidR="009C091C" w:rsidRPr="009C091C" w:rsidRDefault="009C091C" w:rsidP="009C091C">
      <w:pPr>
        <w:spacing w:line="360" w:lineRule="auto"/>
        <w:rPr>
          <w:rFonts w:ascii="Times New Roman" w:hAnsi="Times New Roman" w:cs="Times New Roman"/>
          <w:sz w:val="24"/>
          <w:szCs w:val="24"/>
          <w:lang w:val="en-US"/>
        </w:rPr>
      </w:pPr>
      <w:r w:rsidRPr="009C091C">
        <w:rPr>
          <w:rFonts w:ascii="Times New Roman" w:hAnsi="Times New Roman" w:cs="Times New Roman"/>
          <w:sz w:val="24"/>
          <w:szCs w:val="24"/>
          <w:lang w:val="en-US"/>
        </w:rPr>
        <w:t>c.Precizaţi două cauze şi manifestările epilepsiei.</w:t>
      </w:r>
    </w:p>
    <w:p w14:paraId="09E3671F" w14:textId="77777777" w:rsidR="003E12A3" w:rsidRDefault="003E12A3" w:rsidP="009C091C">
      <w:pPr>
        <w:spacing w:line="360" w:lineRule="auto"/>
        <w:rPr>
          <w:rFonts w:ascii="Times New Roman" w:hAnsi="Times New Roman" w:cs="Times New Roman"/>
          <w:sz w:val="24"/>
          <w:szCs w:val="24"/>
          <w:lang w:val="en-US"/>
        </w:rPr>
      </w:pPr>
    </w:p>
    <w:p w14:paraId="3F47485A" w14:textId="745E7467" w:rsidR="009C091C" w:rsidRPr="009C091C" w:rsidRDefault="009C091C" w:rsidP="003E12A3">
      <w:pPr>
        <w:spacing w:line="360" w:lineRule="auto"/>
        <w:jc w:val="center"/>
        <w:rPr>
          <w:rFonts w:ascii="Times New Roman" w:hAnsi="Times New Roman" w:cs="Times New Roman"/>
          <w:b/>
          <w:sz w:val="24"/>
          <w:szCs w:val="24"/>
          <w:lang w:val="ro-RO"/>
        </w:rPr>
      </w:pPr>
      <w:r w:rsidRPr="009C091C">
        <w:rPr>
          <w:rFonts w:ascii="Times New Roman" w:hAnsi="Times New Roman" w:cs="Times New Roman"/>
          <w:b/>
          <w:sz w:val="24"/>
          <w:szCs w:val="24"/>
          <w:lang w:val="ro-RO"/>
        </w:rPr>
        <w:lastRenderedPageBreak/>
        <w:t>TEST DE EVALUARE</w:t>
      </w:r>
      <w:r w:rsidR="003E12A3">
        <w:rPr>
          <w:rFonts w:ascii="Times New Roman" w:hAnsi="Times New Roman" w:cs="Times New Roman"/>
          <w:b/>
          <w:sz w:val="24"/>
          <w:szCs w:val="24"/>
          <w:lang w:val="ro-RO"/>
        </w:rPr>
        <w:t xml:space="preserve"> NR.4-LOCOMOȚIA LA MAMIFERE</w:t>
      </w:r>
    </w:p>
    <w:p w14:paraId="7F2E40FF" w14:textId="77777777" w:rsidR="003E12A3" w:rsidRDefault="003E12A3" w:rsidP="009C091C">
      <w:pPr>
        <w:spacing w:line="360" w:lineRule="auto"/>
        <w:rPr>
          <w:rFonts w:ascii="Times New Roman" w:hAnsi="Times New Roman" w:cs="Times New Roman"/>
          <w:sz w:val="24"/>
          <w:szCs w:val="24"/>
          <w:lang w:val="ro-RO"/>
        </w:rPr>
      </w:pPr>
    </w:p>
    <w:p w14:paraId="02FF34ED" w14:textId="56A7D1F3"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A.Completaţi spaţiile libere din afirmaţia următoare, astfel încât aceasta să fie corectă.</w:t>
      </w:r>
    </w:p>
    <w:p w14:paraId="139E0FE3"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 xml:space="preserve">Neurocraniul este format din două oase perechi: oasele ............................ şi oasele ............................ </w:t>
      </w:r>
    </w:p>
    <w:p w14:paraId="31D43C41" w14:textId="77777777" w:rsidR="009C091C" w:rsidRPr="009C091C" w:rsidRDefault="009C091C" w:rsidP="009C091C">
      <w:pPr>
        <w:spacing w:line="360" w:lineRule="auto"/>
        <w:rPr>
          <w:rFonts w:ascii="Times New Roman" w:hAnsi="Times New Roman" w:cs="Times New Roman"/>
          <w:sz w:val="24"/>
          <w:szCs w:val="24"/>
          <w:lang w:val="ro-RO"/>
        </w:rPr>
      </w:pPr>
    </w:p>
    <w:p w14:paraId="36184A5A" w14:textId="748FE503"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B. Coloana B cuprinde exemple de oase, iar coloana A regiuni ale scheletului membrului inferior. Realizaţi asocierea dintre fiecare cifră a coloanei A şi litera corespunzătoare din coloana B.</w:t>
      </w:r>
    </w:p>
    <w:p w14:paraId="5CE93623"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 xml:space="preserve">             A                                                               B</w:t>
      </w:r>
    </w:p>
    <w:p w14:paraId="79CEB594"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 xml:space="preserve">1. scheletul coapsei </w:t>
      </w:r>
      <w:r w:rsidRPr="009C091C">
        <w:rPr>
          <w:rFonts w:ascii="Times New Roman" w:hAnsi="Times New Roman" w:cs="Times New Roman"/>
          <w:sz w:val="24"/>
          <w:szCs w:val="24"/>
          <w:lang w:val="ro-RO"/>
        </w:rPr>
        <w:tab/>
      </w:r>
      <w:r w:rsidRPr="009C091C">
        <w:rPr>
          <w:rFonts w:ascii="Times New Roman" w:hAnsi="Times New Roman" w:cs="Times New Roman"/>
          <w:sz w:val="24"/>
          <w:szCs w:val="24"/>
          <w:lang w:val="ro-RO"/>
        </w:rPr>
        <w:tab/>
      </w:r>
      <w:r w:rsidRPr="009C091C">
        <w:rPr>
          <w:rFonts w:ascii="Times New Roman" w:hAnsi="Times New Roman" w:cs="Times New Roman"/>
          <w:sz w:val="24"/>
          <w:szCs w:val="24"/>
          <w:lang w:val="ro-RO"/>
        </w:rPr>
        <w:tab/>
      </w:r>
      <w:r w:rsidRPr="009C091C">
        <w:rPr>
          <w:rFonts w:ascii="Times New Roman" w:hAnsi="Times New Roman" w:cs="Times New Roman"/>
          <w:sz w:val="24"/>
          <w:szCs w:val="24"/>
          <w:lang w:val="ro-RO"/>
        </w:rPr>
        <w:tab/>
        <w:t>a) tibie</w:t>
      </w:r>
    </w:p>
    <w:p w14:paraId="0A18D8F1"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2. scheletul gambei</w:t>
      </w:r>
      <w:r w:rsidRPr="009C091C">
        <w:rPr>
          <w:rFonts w:ascii="Times New Roman" w:hAnsi="Times New Roman" w:cs="Times New Roman"/>
          <w:sz w:val="24"/>
          <w:szCs w:val="24"/>
          <w:lang w:val="ro-RO"/>
        </w:rPr>
        <w:tab/>
      </w:r>
      <w:r w:rsidRPr="009C091C">
        <w:rPr>
          <w:rFonts w:ascii="Times New Roman" w:hAnsi="Times New Roman" w:cs="Times New Roman"/>
          <w:sz w:val="24"/>
          <w:szCs w:val="24"/>
          <w:lang w:val="ro-RO"/>
        </w:rPr>
        <w:tab/>
      </w:r>
      <w:r w:rsidRPr="009C091C">
        <w:rPr>
          <w:rFonts w:ascii="Times New Roman" w:hAnsi="Times New Roman" w:cs="Times New Roman"/>
          <w:sz w:val="24"/>
          <w:szCs w:val="24"/>
          <w:lang w:val="ro-RO"/>
        </w:rPr>
        <w:tab/>
      </w:r>
      <w:r w:rsidRPr="009C091C">
        <w:rPr>
          <w:rFonts w:ascii="Times New Roman" w:hAnsi="Times New Roman" w:cs="Times New Roman"/>
          <w:sz w:val="24"/>
          <w:szCs w:val="24"/>
          <w:lang w:val="ro-RO"/>
        </w:rPr>
        <w:tab/>
        <w:t>b) femur</w:t>
      </w:r>
    </w:p>
    <w:p w14:paraId="764757DC"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3. scheletul piciorului</w:t>
      </w:r>
      <w:r w:rsidRPr="009C091C">
        <w:rPr>
          <w:rFonts w:ascii="Times New Roman" w:hAnsi="Times New Roman" w:cs="Times New Roman"/>
          <w:sz w:val="24"/>
          <w:szCs w:val="24"/>
          <w:lang w:val="ro-RO"/>
        </w:rPr>
        <w:tab/>
      </w:r>
      <w:r w:rsidRPr="009C091C">
        <w:rPr>
          <w:rFonts w:ascii="Times New Roman" w:hAnsi="Times New Roman" w:cs="Times New Roman"/>
          <w:sz w:val="24"/>
          <w:szCs w:val="24"/>
          <w:lang w:val="ro-RO"/>
        </w:rPr>
        <w:tab/>
      </w:r>
      <w:r w:rsidRPr="009C091C">
        <w:rPr>
          <w:rFonts w:ascii="Times New Roman" w:hAnsi="Times New Roman" w:cs="Times New Roman"/>
          <w:sz w:val="24"/>
          <w:szCs w:val="24"/>
          <w:lang w:val="ro-RO"/>
        </w:rPr>
        <w:tab/>
      </w:r>
      <w:r w:rsidRPr="009C091C">
        <w:rPr>
          <w:rFonts w:ascii="Times New Roman" w:hAnsi="Times New Roman" w:cs="Times New Roman"/>
          <w:sz w:val="24"/>
          <w:szCs w:val="24"/>
          <w:lang w:val="ro-RO"/>
        </w:rPr>
        <w:tab/>
        <w:t>c) metacarpiene</w:t>
      </w:r>
    </w:p>
    <w:p w14:paraId="2A02899C" w14:textId="62D8C8B9" w:rsidR="009C091C" w:rsidRPr="009C091C" w:rsidRDefault="003E12A3" w:rsidP="009C091C">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9C091C" w:rsidRPr="009C091C">
        <w:rPr>
          <w:rFonts w:ascii="Times New Roman" w:hAnsi="Times New Roman" w:cs="Times New Roman"/>
          <w:sz w:val="24"/>
          <w:szCs w:val="24"/>
          <w:lang w:val="ro-RO"/>
        </w:rPr>
        <w:t>d) tarsiene</w:t>
      </w:r>
    </w:p>
    <w:p w14:paraId="590DF466" w14:textId="77777777" w:rsidR="003E12A3" w:rsidRDefault="003E12A3" w:rsidP="009C091C">
      <w:pPr>
        <w:spacing w:line="360" w:lineRule="auto"/>
        <w:rPr>
          <w:rFonts w:ascii="Times New Roman" w:hAnsi="Times New Roman" w:cs="Times New Roman"/>
          <w:sz w:val="24"/>
          <w:szCs w:val="24"/>
          <w:lang w:val="ro-RO"/>
        </w:rPr>
      </w:pPr>
    </w:p>
    <w:p w14:paraId="3E65F4B9" w14:textId="431B8774"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 xml:space="preserve">C.Alegeţi litera corespunzătoare răspunsului corect. </w:t>
      </w:r>
    </w:p>
    <w:p w14:paraId="686A28E2"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1. Intră în structura centurii pelviene:</w:t>
      </w:r>
    </w:p>
    <w:p w14:paraId="4BAF5179" w14:textId="77777777" w:rsidR="009C091C" w:rsidRPr="009C091C" w:rsidRDefault="009C091C" w:rsidP="009C091C">
      <w:pPr>
        <w:numPr>
          <w:ilvl w:val="0"/>
          <w:numId w:val="36"/>
        </w:num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coxalul;                   b.clavicula;              c.carpienele;           d.cartilajul costal.</w:t>
      </w:r>
    </w:p>
    <w:p w14:paraId="1FD573F6"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2.Muşchi ai trunchiului sunt:</w:t>
      </w:r>
    </w:p>
    <w:p w14:paraId="5ACE7883"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a.biceps brahial                                        b.croitorul</w:t>
      </w:r>
    </w:p>
    <w:p w14:paraId="3DF212C1"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c.pectoralul mare                                       d.sternocleidomastoidian</w:t>
      </w:r>
    </w:p>
    <w:p w14:paraId="13EB3F8E" w14:textId="6035B91D" w:rsidR="009C091C" w:rsidRPr="009C091C" w:rsidRDefault="003E12A3" w:rsidP="009C091C">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3</w:t>
      </w:r>
      <w:r w:rsidR="009C091C" w:rsidRPr="009C091C">
        <w:rPr>
          <w:rFonts w:ascii="Times New Roman" w:hAnsi="Times New Roman" w:cs="Times New Roman"/>
          <w:sz w:val="24"/>
          <w:szCs w:val="24"/>
          <w:lang w:val="ro-RO"/>
        </w:rPr>
        <w:t>.Din scheletul membrului anterior fac parte următoarele oase:</w:t>
      </w:r>
    </w:p>
    <w:p w14:paraId="42F1F67D"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a. tibia                         b. fibula                      c.tarsiene                                 d.carpiene</w:t>
      </w:r>
    </w:p>
    <w:p w14:paraId="5789F353" w14:textId="3B190210" w:rsidR="009C091C" w:rsidRPr="009C091C" w:rsidRDefault="003E12A3" w:rsidP="009C091C">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4</w:t>
      </w:r>
      <w:r w:rsidR="009C091C" w:rsidRPr="009C091C">
        <w:rPr>
          <w:rFonts w:ascii="Times New Roman" w:hAnsi="Times New Roman" w:cs="Times New Roman"/>
          <w:sz w:val="24"/>
          <w:szCs w:val="24"/>
          <w:lang w:val="ro-RO"/>
        </w:rPr>
        <w:t>. Despre scheletul trunchiului:</w:t>
      </w:r>
    </w:p>
    <w:p w14:paraId="62488FCA"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a.unele perechi de coaste se unesc cu sternul</w:t>
      </w:r>
    </w:p>
    <w:p w14:paraId="14C13404"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b.prezintă clavicula</w:t>
      </w:r>
    </w:p>
    <w:p w14:paraId="52F54C0D" w14:textId="77777777"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c.prezintă fibula</w:t>
      </w:r>
    </w:p>
    <w:p w14:paraId="294489A7" w14:textId="48A0EB64"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d.prezintă un os lung-sternul</w:t>
      </w:r>
    </w:p>
    <w:p w14:paraId="4AA7A579" w14:textId="476A801C" w:rsidR="009C091C" w:rsidRPr="009C091C" w:rsidRDefault="009C091C" w:rsidP="009C091C">
      <w:p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lastRenderedPageBreak/>
        <w:t>D         Citiţi cu atenţie afirmaţiile următoare. Dacă apreciaţi că afirmaţia este adevărată, scrieţi în dreptul cifrei corespunzătoare afirmaţiei, litera A. Dacă apreciaţi că afirmaţia este falsă, scrieţi, în dreptul cifrei corespunzătoare afirmaţiei, litera F şi modificaţi parţial afirmaţia pentru ca aceasta să devină adevărată.</w:t>
      </w:r>
    </w:p>
    <w:p w14:paraId="0B512919" w14:textId="0B40AEB6" w:rsidR="009C091C" w:rsidRPr="009C091C" w:rsidRDefault="003E12A3" w:rsidP="009C091C">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1</w:t>
      </w:r>
      <w:r w:rsidR="009C091C" w:rsidRPr="009C091C">
        <w:rPr>
          <w:rFonts w:ascii="Times New Roman" w:hAnsi="Times New Roman" w:cs="Times New Roman"/>
          <w:sz w:val="24"/>
          <w:szCs w:val="24"/>
          <w:lang w:val="ro-RO"/>
        </w:rPr>
        <w:t>. Parietalele şi occipitalul sunt oase late şi aparţin viscerocraniului.</w:t>
      </w:r>
    </w:p>
    <w:p w14:paraId="43A24CEB" w14:textId="4E28BF8C" w:rsidR="009C091C" w:rsidRPr="009C091C" w:rsidRDefault="003E12A3" w:rsidP="009C091C">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2</w:t>
      </w:r>
      <w:r w:rsidR="009C091C" w:rsidRPr="009C091C">
        <w:rPr>
          <w:rFonts w:ascii="Times New Roman" w:hAnsi="Times New Roman" w:cs="Times New Roman"/>
          <w:sz w:val="24"/>
          <w:szCs w:val="24"/>
          <w:lang w:val="ro-RO"/>
        </w:rPr>
        <w:t>. Bicepsul brahial este un muşchi al membrului superior.</w:t>
      </w:r>
    </w:p>
    <w:p w14:paraId="446DACFC" w14:textId="71BC4ABF" w:rsidR="009C091C" w:rsidRPr="009C091C" w:rsidRDefault="003E12A3" w:rsidP="009C091C">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3</w:t>
      </w:r>
      <w:r w:rsidR="009C091C" w:rsidRPr="009C091C">
        <w:rPr>
          <w:rFonts w:ascii="Times New Roman" w:hAnsi="Times New Roman" w:cs="Times New Roman"/>
          <w:sz w:val="24"/>
          <w:szCs w:val="24"/>
          <w:lang w:val="ro-RO"/>
        </w:rPr>
        <w:t>. Membrul superior liber este legat de trunchi prin centura scapulară.</w:t>
      </w:r>
    </w:p>
    <w:p w14:paraId="3E9222AD" w14:textId="29F2EB05" w:rsidR="009C091C" w:rsidRPr="009C091C" w:rsidRDefault="003E12A3" w:rsidP="009C091C">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4</w:t>
      </w:r>
      <w:r w:rsidR="009C091C" w:rsidRPr="009C091C">
        <w:rPr>
          <w:rFonts w:ascii="Times New Roman" w:hAnsi="Times New Roman" w:cs="Times New Roman"/>
          <w:sz w:val="24"/>
          <w:szCs w:val="24"/>
          <w:lang w:val="ro-RO"/>
        </w:rPr>
        <w:t>. Centura scapulară este formată din omoplat şi coxal.</w:t>
      </w:r>
    </w:p>
    <w:p w14:paraId="0B14920F" w14:textId="6EA191FD" w:rsidR="009C091C" w:rsidRPr="009C091C" w:rsidRDefault="003E12A3" w:rsidP="009C091C">
      <w:pPr>
        <w:spacing w:line="36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E. </w:t>
      </w:r>
      <w:r w:rsidR="009C091C" w:rsidRPr="009C091C">
        <w:rPr>
          <w:rFonts w:ascii="Times New Roman" w:hAnsi="Times New Roman" w:cs="Times New Roman"/>
          <w:sz w:val="24"/>
          <w:szCs w:val="24"/>
          <w:lang w:val="ro-RO"/>
        </w:rPr>
        <w:t xml:space="preserve"> Scheletul corpului prezintă trei părţi componente: scheletul capului, scheletul trunchiului şi scheletul membrelor.</w:t>
      </w:r>
    </w:p>
    <w:p w14:paraId="2F340611" w14:textId="77777777" w:rsidR="009C091C" w:rsidRPr="009C091C" w:rsidRDefault="009C091C" w:rsidP="009C091C">
      <w:pPr>
        <w:numPr>
          <w:ilvl w:val="0"/>
          <w:numId w:val="35"/>
        </w:num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Denumiţi două oase ale viscerocraniului.</w:t>
      </w:r>
    </w:p>
    <w:p w14:paraId="79D991FD" w14:textId="77777777" w:rsidR="009C091C" w:rsidRPr="009C091C" w:rsidRDefault="009C091C" w:rsidP="009C091C">
      <w:pPr>
        <w:numPr>
          <w:ilvl w:val="0"/>
          <w:numId w:val="35"/>
        </w:num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Enumeraţi componentele scheletului trunchiului.</w:t>
      </w:r>
    </w:p>
    <w:p w14:paraId="6C2FBFAA" w14:textId="04E10C48" w:rsidR="00C66526" w:rsidRPr="003E12A3" w:rsidRDefault="009C091C" w:rsidP="00AD0BE3">
      <w:pPr>
        <w:numPr>
          <w:ilvl w:val="0"/>
          <w:numId w:val="35"/>
        </w:numPr>
        <w:spacing w:line="360" w:lineRule="auto"/>
        <w:rPr>
          <w:rFonts w:ascii="Times New Roman" w:hAnsi="Times New Roman" w:cs="Times New Roman"/>
          <w:sz w:val="24"/>
          <w:szCs w:val="24"/>
          <w:lang w:val="ro-RO"/>
        </w:rPr>
      </w:pPr>
      <w:r w:rsidRPr="009C091C">
        <w:rPr>
          <w:rFonts w:ascii="Times New Roman" w:hAnsi="Times New Roman" w:cs="Times New Roman"/>
          <w:sz w:val="24"/>
          <w:szCs w:val="24"/>
          <w:lang w:val="ro-RO"/>
        </w:rPr>
        <w:t>Argumentaţi importanţa prezenţei în alimentaţie a calciului şi a vitaminei D.</w:t>
      </w:r>
    </w:p>
    <w:sectPr w:rsidR="00C66526" w:rsidRPr="003E12A3" w:rsidSect="00616020">
      <w:footerReference w:type="default" r:id="rId15"/>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30E88" w14:textId="77777777" w:rsidR="005D2BA9" w:rsidRDefault="005D2BA9">
      <w:pPr>
        <w:spacing w:after="0" w:line="240" w:lineRule="auto"/>
      </w:pPr>
      <w:r>
        <w:separator/>
      </w:r>
    </w:p>
  </w:endnote>
  <w:endnote w:type="continuationSeparator" w:id="0">
    <w:p w14:paraId="3C1B3AA1" w14:textId="77777777" w:rsidR="005D2BA9" w:rsidRDefault="005D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4244501"/>
      <w:docPartObj>
        <w:docPartGallery w:val="Page Numbers (Bottom of Page)"/>
        <w:docPartUnique/>
      </w:docPartObj>
    </w:sdtPr>
    <w:sdtEndPr>
      <w:rPr>
        <w:noProof/>
      </w:rPr>
    </w:sdtEndPr>
    <w:sdtContent>
      <w:p w14:paraId="4AD45EE7" w14:textId="77777777" w:rsidR="00BD7488" w:rsidRDefault="00BD74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49AADE" w14:textId="77777777" w:rsidR="00BD7488" w:rsidRDefault="00BD7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45DF4" w14:textId="77777777" w:rsidR="005D2BA9" w:rsidRDefault="005D2BA9">
      <w:pPr>
        <w:spacing w:after="0" w:line="240" w:lineRule="auto"/>
      </w:pPr>
      <w:r>
        <w:separator/>
      </w:r>
    </w:p>
  </w:footnote>
  <w:footnote w:type="continuationSeparator" w:id="0">
    <w:p w14:paraId="0BDBE148" w14:textId="77777777" w:rsidR="005D2BA9" w:rsidRDefault="005D2B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FDA5C26"/>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30"/>
    <w:multiLevelType w:val="hybridMultilevel"/>
    <w:tmpl w:val="1BA026FA"/>
    <w:lvl w:ilvl="0" w:tplc="FFFFFFFF">
      <w:start w:val="1"/>
      <w:numFmt w:val="bullet"/>
      <w:lvlText w:val="-"/>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1"/>
    <w:multiLevelType w:val="hybridMultilevel"/>
    <w:tmpl w:val="79A1DEAA"/>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2"/>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3"/>
    <w:multiLevelType w:val="hybridMultilevel"/>
    <w:tmpl w:val="12E685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4"/>
    <w:multiLevelType w:val="hybridMultilevel"/>
    <w:tmpl w:val="70C6A5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5"/>
    <w:multiLevelType w:val="hybridMultilevel"/>
    <w:tmpl w:val="520EED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23258EE"/>
    <w:multiLevelType w:val="hybridMultilevel"/>
    <w:tmpl w:val="12DAA896"/>
    <w:lvl w:ilvl="0" w:tplc="1C60E13A">
      <w:start w:val="1"/>
      <w:numFmt w:val="decimal"/>
      <w:lvlText w:val="%1."/>
      <w:lvlJc w:val="left"/>
      <w:pPr>
        <w:ind w:left="720" w:hanging="360"/>
      </w:pPr>
      <w:rPr>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28D0B2A"/>
    <w:multiLevelType w:val="hybridMultilevel"/>
    <w:tmpl w:val="9A228624"/>
    <w:lvl w:ilvl="0" w:tplc="04090001">
      <w:start w:val="1"/>
      <w:numFmt w:val="bullet"/>
      <w:lvlText w:val=""/>
      <w:lvlJc w:val="left"/>
      <w:pPr>
        <w:tabs>
          <w:tab w:val="num" w:pos="720"/>
        </w:tabs>
        <w:ind w:left="720" w:hanging="360"/>
      </w:pPr>
      <w:rPr>
        <w:rFonts w:ascii="Symbol" w:hAnsi="Symbol" w:hint="default"/>
      </w:rPr>
    </w:lvl>
    <w:lvl w:ilvl="1" w:tplc="0418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0AFE58D6"/>
    <w:multiLevelType w:val="hybridMultilevel"/>
    <w:tmpl w:val="3970CA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1D0CE1"/>
    <w:multiLevelType w:val="hybridMultilevel"/>
    <w:tmpl w:val="0906A3C2"/>
    <w:lvl w:ilvl="0" w:tplc="A2984D8A">
      <w:start w:val="1"/>
      <w:numFmt w:val="decimal"/>
      <w:lvlText w:val="%1."/>
      <w:lvlJc w:val="left"/>
      <w:pPr>
        <w:ind w:left="585"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15:restartNumberingAfterBreak="0">
    <w:nsid w:val="18A63C51"/>
    <w:multiLevelType w:val="hybridMultilevel"/>
    <w:tmpl w:val="AFFE4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980971"/>
    <w:multiLevelType w:val="hybridMultilevel"/>
    <w:tmpl w:val="17E02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BC74C8"/>
    <w:multiLevelType w:val="hybridMultilevel"/>
    <w:tmpl w:val="497CA8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3C7723"/>
    <w:multiLevelType w:val="multilevel"/>
    <w:tmpl w:val="72468B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06737C"/>
    <w:multiLevelType w:val="hybridMultilevel"/>
    <w:tmpl w:val="1682CA5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365774AE"/>
    <w:multiLevelType w:val="hybridMultilevel"/>
    <w:tmpl w:val="3704F5B8"/>
    <w:lvl w:ilvl="0" w:tplc="4F5CD91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2783558"/>
    <w:multiLevelType w:val="hybridMultilevel"/>
    <w:tmpl w:val="AD60CE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FA5C32"/>
    <w:multiLevelType w:val="hybridMultilevel"/>
    <w:tmpl w:val="622CBE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436E70"/>
    <w:multiLevelType w:val="hybridMultilevel"/>
    <w:tmpl w:val="5CBE5C7E"/>
    <w:lvl w:ilvl="0" w:tplc="99E67A18">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006AA"/>
    <w:multiLevelType w:val="hybridMultilevel"/>
    <w:tmpl w:val="7C60EB8E"/>
    <w:lvl w:ilvl="0" w:tplc="DA2AF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B67F9"/>
    <w:multiLevelType w:val="hybridMultilevel"/>
    <w:tmpl w:val="18DAEAE6"/>
    <w:lvl w:ilvl="0" w:tplc="00BEE4C2">
      <w:start w:val="1"/>
      <w:numFmt w:val="bullet"/>
      <w:lvlText w:val="-"/>
      <w:lvlJc w:val="left"/>
      <w:pPr>
        <w:tabs>
          <w:tab w:val="num" w:pos="2040"/>
        </w:tabs>
        <w:ind w:left="2040" w:hanging="360"/>
      </w:pPr>
      <w:rPr>
        <w:rFonts w:ascii="Times New Roman" w:eastAsia="Times New Roman" w:hAnsi="Times New Roman" w:cs="Times New Roman"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E5BE68"/>
    <w:multiLevelType w:val="singleLevel"/>
    <w:tmpl w:val="56E5BE68"/>
    <w:lvl w:ilvl="0">
      <w:start w:val="1"/>
      <w:numFmt w:val="decimal"/>
      <w:lvlText w:val="%1."/>
      <w:lvlJc w:val="left"/>
      <w:pPr>
        <w:tabs>
          <w:tab w:val="num" w:pos="425"/>
        </w:tabs>
        <w:ind w:left="425" w:hanging="425"/>
      </w:pPr>
      <w:rPr>
        <w:rFonts w:hint="default"/>
      </w:rPr>
    </w:lvl>
  </w:abstractNum>
  <w:abstractNum w:abstractNumId="23" w15:restartNumberingAfterBreak="0">
    <w:nsid w:val="56E5C1E0"/>
    <w:multiLevelType w:val="singleLevel"/>
    <w:tmpl w:val="56E5C1E0"/>
    <w:lvl w:ilvl="0">
      <w:start w:val="1"/>
      <w:numFmt w:val="decimal"/>
      <w:lvlText w:val="%1."/>
      <w:lvlJc w:val="left"/>
      <w:pPr>
        <w:tabs>
          <w:tab w:val="num" w:pos="425"/>
        </w:tabs>
        <w:ind w:left="425" w:hanging="425"/>
      </w:pPr>
      <w:rPr>
        <w:rFonts w:hint="default"/>
      </w:rPr>
    </w:lvl>
  </w:abstractNum>
  <w:abstractNum w:abstractNumId="24" w15:restartNumberingAfterBreak="0">
    <w:nsid w:val="56E5C5D0"/>
    <w:multiLevelType w:val="singleLevel"/>
    <w:tmpl w:val="56E5C5D0"/>
    <w:lvl w:ilvl="0">
      <w:start w:val="1"/>
      <w:numFmt w:val="lowerLetter"/>
      <w:suff w:val="space"/>
      <w:lvlText w:val="%1."/>
      <w:lvlJc w:val="left"/>
    </w:lvl>
  </w:abstractNum>
  <w:abstractNum w:abstractNumId="25" w15:restartNumberingAfterBreak="0">
    <w:nsid w:val="56EB40C7"/>
    <w:multiLevelType w:val="singleLevel"/>
    <w:tmpl w:val="56EB40C7"/>
    <w:lvl w:ilvl="0">
      <w:start w:val="1"/>
      <w:numFmt w:val="lowerLetter"/>
      <w:lvlText w:val="%1."/>
      <w:lvlJc w:val="left"/>
      <w:pPr>
        <w:tabs>
          <w:tab w:val="num" w:pos="425"/>
        </w:tabs>
        <w:ind w:left="425" w:hanging="425"/>
      </w:pPr>
      <w:rPr>
        <w:rFonts w:hint="default"/>
      </w:rPr>
    </w:lvl>
  </w:abstractNum>
  <w:abstractNum w:abstractNumId="26" w15:restartNumberingAfterBreak="0">
    <w:nsid w:val="5A8436F3"/>
    <w:multiLevelType w:val="hybridMultilevel"/>
    <w:tmpl w:val="3A648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15CB6"/>
    <w:multiLevelType w:val="hybridMultilevel"/>
    <w:tmpl w:val="1114970A"/>
    <w:lvl w:ilvl="0" w:tplc="0418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8" w15:restartNumberingAfterBreak="0">
    <w:nsid w:val="600C6D5F"/>
    <w:multiLevelType w:val="multilevel"/>
    <w:tmpl w:val="4316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100A4B"/>
    <w:multiLevelType w:val="hybridMultilevel"/>
    <w:tmpl w:val="331C35A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6A226622"/>
    <w:multiLevelType w:val="hybridMultilevel"/>
    <w:tmpl w:val="DC982F2A"/>
    <w:lvl w:ilvl="0" w:tplc="F7C4B76A">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1" w15:restartNumberingAfterBreak="0">
    <w:nsid w:val="6C8A365A"/>
    <w:multiLevelType w:val="hybridMultilevel"/>
    <w:tmpl w:val="EE62D2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973C3F"/>
    <w:multiLevelType w:val="hybridMultilevel"/>
    <w:tmpl w:val="5282C89A"/>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BB7A63"/>
    <w:multiLevelType w:val="hybridMultilevel"/>
    <w:tmpl w:val="EB6E6172"/>
    <w:lvl w:ilvl="0" w:tplc="721C2B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6D4D93"/>
    <w:multiLevelType w:val="hybridMultilevel"/>
    <w:tmpl w:val="CC64B54A"/>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BF54D4"/>
    <w:multiLevelType w:val="hybridMultilevel"/>
    <w:tmpl w:val="7DC8FE1C"/>
    <w:lvl w:ilvl="0" w:tplc="9140C57A">
      <w:start w:val="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23"/>
  </w:num>
  <w:num w:numId="12">
    <w:abstractNumId w:val="26"/>
  </w:num>
  <w:num w:numId="13">
    <w:abstractNumId w:val="20"/>
  </w:num>
  <w:num w:numId="14">
    <w:abstractNumId w:val="30"/>
  </w:num>
  <w:num w:numId="15">
    <w:abstractNumId w:val="17"/>
  </w:num>
  <w:num w:numId="16">
    <w:abstractNumId w:val="22"/>
  </w:num>
  <w:num w:numId="17">
    <w:abstractNumId w:val="24"/>
  </w:num>
  <w:num w:numId="18">
    <w:abstractNumId w:val="25"/>
  </w:num>
  <w:num w:numId="19">
    <w:abstractNumId w:val="31"/>
  </w:num>
  <w:num w:numId="20">
    <w:abstractNumId w:val="34"/>
  </w:num>
  <w:num w:numId="21">
    <w:abstractNumId w:val="14"/>
  </w:num>
  <w:num w:numId="22">
    <w:abstractNumId w:val="28"/>
  </w:num>
  <w:num w:numId="23">
    <w:abstractNumId w:val="11"/>
  </w:num>
  <w:num w:numId="24">
    <w:abstractNumId w:val="21"/>
  </w:num>
  <w:num w:numId="25">
    <w:abstractNumId w:val="8"/>
  </w:num>
  <w:num w:numId="26">
    <w:abstractNumId w:val="27"/>
  </w:num>
  <w:num w:numId="27">
    <w:abstractNumId w:val="16"/>
  </w:num>
  <w:num w:numId="28">
    <w:abstractNumId w:val="32"/>
  </w:num>
  <w:num w:numId="29">
    <w:abstractNumId w:val="9"/>
  </w:num>
  <w:num w:numId="30">
    <w:abstractNumId w:val="12"/>
  </w:num>
  <w:num w:numId="31">
    <w:abstractNumId w:val="18"/>
  </w:num>
  <w:num w:numId="32">
    <w:abstractNumId w:val="33"/>
  </w:num>
  <w:num w:numId="33">
    <w:abstractNumId w:val="35"/>
  </w:num>
  <w:num w:numId="34">
    <w:abstractNumId w:val="15"/>
  </w:num>
  <w:num w:numId="35">
    <w:abstractNumId w:val="2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8E"/>
    <w:rsid w:val="001765E3"/>
    <w:rsid w:val="00181707"/>
    <w:rsid w:val="0019532A"/>
    <w:rsid w:val="00196312"/>
    <w:rsid w:val="001C0EE3"/>
    <w:rsid w:val="001E72E5"/>
    <w:rsid w:val="0021710A"/>
    <w:rsid w:val="00246D91"/>
    <w:rsid w:val="002A452B"/>
    <w:rsid w:val="00347F8E"/>
    <w:rsid w:val="0035517F"/>
    <w:rsid w:val="003621EB"/>
    <w:rsid w:val="003C46CB"/>
    <w:rsid w:val="003E12A3"/>
    <w:rsid w:val="003F570B"/>
    <w:rsid w:val="00404649"/>
    <w:rsid w:val="00434972"/>
    <w:rsid w:val="00437CFB"/>
    <w:rsid w:val="004660DE"/>
    <w:rsid w:val="004E24C7"/>
    <w:rsid w:val="005000F6"/>
    <w:rsid w:val="00501897"/>
    <w:rsid w:val="005369DE"/>
    <w:rsid w:val="00546430"/>
    <w:rsid w:val="00577E6C"/>
    <w:rsid w:val="005B7C1E"/>
    <w:rsid w:val="005D2BA9"/>
    <w:rsid w:val="00616020"/>
    <w:rsid w:val="006538DD"/>
    <w:rsid w:val="006870EC"/>
    <w:rsid w:val="006A7A11"/>
    <w:rsid w:val="006D74F1"/>
    <w:rsid w:val="006F1AD4"/>
    <w:rsid w:val="006F4939"/>
    <w:rsid w:val="00761713"/>
    <w:rsid w:val="00765C5A"/>
    <w:rsid w:val="00800491"/>
    <w:rsid w:val="008478B0"/>
    <w:rsid w:val="008A5362"/>
    <w:rsid w:val="008C7B7A"/>
    <w:rsid w:val="0093544A"/>
    <w:rsid w:val="00971D2C"/>
    <w:rsid w:val="009C091C"/>
    <w:rsid w:val="009E3D26"/>
    <w:rsid w:val="00A22A88"/>
    <w:rsid w:val="00A36192"/>
    <w:rsid w:val="00A421C6"/>
    <w:rsid w:val="00AD0BE3"/>
    <w:rsid w:val="00B32443"/>
    <w:rsid w:val="00B35A36"/>
    <w:rsid w:val="00B42293"/>
    <w:rsid w:val="00BD3A63"/>
    <w:rsid w:val="00BD7488"/>
    <w:rsid w:val="00C44C95"/>
    <w:rsid w:val="00C46333"/>
    <w:rsid w:val="00C66526"/>
    <w:rsid w:val="00C91E44"/>
    <w:rsid w:val="00C9380A"/>
    <w:rsid w:val="00CF10F0"/>
    <w:rsid w:val="00CF5D69"/>
    <w:rsid w:val="00D70D76"/>
    <w:rsid w:val="00DA1951"/>
    <w:rsid w:val="00E00E33"/>
    <w:rsid w:val="00E4598E"/>
    <w:rsid w:val="00E6206A"/>
    <w:rsid w:val="00EC576E"/>
    <w:rsid w:val="00EF5868"/>
    <w:rsid w:val="00F376AD"/>
    <w:rsid w:val="00F4273A"/>
    <w:rsid w:val="00F67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73FCB"/>
  <w15:chartTrackingRefBased/>
  <w15:docId w15:val="{28936A03-A34F-4BF9-93C7-9D3A6DB8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5D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D69"/>
  </w:style>
  <w:style w:type="character" w:styleId="Hyperlink">
    <w:name w:val="Hyperlink"/>
    <w:basedOn w:val="DefaultParagraphFont"/>
    <w:uiPriority w:val="99"/>
    <w:unhideWhenUsed/>
    <w:rsid w:val="00CF5D69"/>
    <w:rPr>
      <w:color w:val="0563C1" w:themeColor="hyperlink"/>
      <w:u w:val="single"/>
    </w:rPr>
  </w:style>
  <w:style w:type="character" w:styleId="UnresolvedMention">
    <w:name w:val="Unresolved Mention"/>
    <w:basedOn w:val="DefaultParagraphFont"/>
    <w:uiPriority w:val="99"/>
    <w:semiHidden/>
    <w:unhideWhenUsed/>
    <w:rsid w:val="00CF5D69"/>
    <w:rPr>
      <w:color w:val="605E5C"/>
      <w:shd w:val="clear" w:color="auto" w:fill="E1DFDD"/>
    </w:rPr>
  </w:style>
  <w:style w:type="paragraph" w:styleId="ListParagraph">
    <w:name w:val="List Paragraph"/>
    <w:basedOn w:val="Normal"/>
    <w:uiPriority w:val="34"/>
    <w:qFormat/>
    <w:rsid w:val="00C44C95"/>
    <w:pPr>
      <w:ind w:left="720"/>
      <w:contextualSpacing/>
    </w:pPr>
  </w:style>
  <w:style w:type="table" w:styleId="TableGrid">
    <w:name w:val="Table Grid"/>
    <w:basedOn w:val="TableNormal"/>
    <w:uiPriority w:val="39"/>
    <w:rsid w:val="009C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B1A99-5C83-4F18-94FE-D7548876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29</Pages>
  <Words>6886</Words>
  <Characters>39251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officeent</dc:creator>
  <cp:keywords/>
  <dc:description/>
  <cp:lastModifiedBy>officeent</cp:lastModifiedBy>
  <cp:revision>24</cp:revision>
  <dcterms:created xsi:type="dcterms:W3CDTF">2020-11-13T08:38:00Z</dcterms:created>
  <dcterms:modified xsi:type="dcterms:W3CDTF">2021-02-25T19:59:00Z</dcterms:modified>
</cp:coreProperties>
</file>