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DB" w:rsidRPr="00D37DBA" w:rsidRDefault="003B4EDB" w:rsidP="003B4EDB">
      <w:pPr>
        <w:pStyle w:val="Antet"/>
        <w:spacing w:after="0" w:line="240" w:lineRule="auto"/>
        <w:rPr>
          <w:rFonts w:cs="Calibri"/>
          <w:sz w:val="24"/>
          <w:szCs w:val="24"/>
          <w:lang w:val="ro-RO"/>
        </w:rPr>
      </w:pPr>
      <w:r w:rsidRPr="00D37DBA">
        <w:rPr>
          <w:rFonts w:cs="Calibri"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-20320</wp:posOffset>
            </wp:positionV>
            <wp:extent cx="877570" cy="934720"/>
            <wp:effectExtent l="0" t="0" r="0" b="0"/>
            <wp:wrapTight wrapText="bothSides">
              <wp:wrapPolygon edited="0">
                <wp:start x="0" y="0"/>
                <wp:lineTo x="0" y="21130"/>
                <wp:lineTo x="21100" y="21130"/>
                <wp:lineTo x="21100" y="0"/>
                <wp:lineTo x="0" y="0"/>
              </wp:wrapPolygon>
            </wp:wrapTight>
            <wp:docPr id="2" name="Picture 2" descr="D:\0\sigla_nou_diacri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\sigla_nou_diacrit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DBA">
        <w:rPr>
          <w:rFonts w:cs="Calibri"/>
          <w:sz w:val="24"/>
          <w:szCs w:val="24"/>
          <w:lang w:val="ro-RO"/>
        </w:rPr>
        <w:t xml:space="preserve">Colegiul Tehnic „Ioan C. </w:t>
      </w:r>
      <w:proofErr w:type="spellStart"/>
      <w:r w:rsidRPr="00D37DBA">
        <w:rPr>
          <w:rFonts w:cs="Calibri"/>
          <w:sz w:val="24"/>
          <w:szCs w:val="24"/>
          <w:lang w:val="ro-RO"/>
        </w:rPr>
        <w:t>Ştefănescu</w:t>
      </w:r>
      <w:proofErr w:type="spellEnd"/>
      <w:r w:rsidRPr="00D37DBA">
        <w:rPr>
          <w:rFonts w:cs="Calibri"/>
          <w:sz w:val="24"/>
          <w:szCs w:val="24"/>
          <w:lang w:val="ro-RO"/>
        </w:rPr>
        <w:t xml:space="preserve">” </w:t>
      </w:r>
      <w:proofErr w:type="spellStart"/>
      <w:r w:rsidRPr="00D37DBA">
        <w:rPr>
          <w:rFonts w:cs="Calibri"/>
          <w:sz w:val="24"/>
          <w:szCs w:val="24"/>
          <w:lang w:val="ro-RO"/>
        </w:rPr>
        <w:t>Iaşi</w:t>
      </w:r>
      <w:proofErr w:type="spellEnd"/>
    </w:p>
    <w:p w:rsidR="003B4EDB" w:rsidRDefault="003B4EDB" w:rsidP="003B4EDB">
      <w:pPr>
        <w:pStyle w:val="Antet"/>
        <w:tabs>
          <w:tab w:val="left" w:pos="1985"/>
        </w:tabs>
        <w:spacing w:after="0" w:line="240" w:lineRule="auto"/>
        <w:rPr>
          <w:rFonts w:cs="Calibri"/>
          <w:sz w:val="24"/>
          <w:szCs w:val="24"/>
          <w:lang w:val="ro-RO"/>
        </w:rPr>
      </w:pPr>
      <w:r w:rsidRPr="00D37DBA">
        <w:rPr>
          <w:rFonts w:cs="Calibri"/>
          <w:sz w:val="24"/>
          <w:szCs w:val="24"/>
          <w:lang w:val="ro-RO"/>
        </w:rPr>
        <w:t xml:space="preserve">B-dul </w:t>
      </w:r>
      <w:proofErr w:type="spellStart"/>
      <w:r w:rsidRPr="00D37DBA">
        <w:rPr>
          <w:rFonts w:cs="Calibri"/>
          <w:sz w:val="24"/>
          <w:szCs w:val="24"/>
          <w:lang w:val="ro-RO"/>
        </w:rPr>
        <w:t>Socola</w:t>
      </w:r>
      <w:proofErr w:type="spellEnd"/>
      <w:r w:rsidRPr="00D37DBA">
        <w:rPr>
          <w:rFonts w:cs="Calibri"/>
          <w:sz w:val="24"/>
          <w:szCs w:val="24"/>
          <w:lang w:val="ro-RO"/>
        </w:rPr>
        <w:t xml:space="preserve"> nr. 51-53</w:t>
      </w:r>
    </w:p>
    <w:p w:rsidR="003B4EDB" w:rsidRPr="00D37DBA" w:rsidRDefault="003B4EDB" w:rsidP="003B4EDB">
      <w:pPr>
        <w:pStyle w:val="Antet"/>
        <w:tabs>
          <w:tab w:val="left" w:pos="1985"/>
        </w:tabs>
        <w:spacing w:after="0" w:line="240" w:lineRule="auto"/>
        <w:rPr>
          <w:rFonts w:cs="Calibri"/>
          <w:iCs/>
          <w:position w:val="1"/>
          <w:sz w:val="24"/>
          <w:szCs w:val="24"/>
          <w:lang w:val="ro-RO"/>
        </w:rPr>
      </w:pPr>
      <w:r w:rsidRPr="00D37DBA">
        <w:rPr>
          <w:rFonts w:cs="Calibri"/>
          <w:sz w:val="24"/>
          <w:szCs w:val="24"/>
          <w:lang w:val="ro-RO"/>
        </w:rPr>
        <w:t>Tel. – 0232 237233, 0232 437404</w:t>
      </w:r>
    </w:p>
    <w:p w:rsidR="003B4EDB" w:rsidRPr="003C06C8" w:rsidRDefault="003B4EDB" w:rsidP="003B4EDB">
      <w:pPr>
        <w:rPr>
          <w:rFonts w:asciiTheme="minorHAnsi" w:hAnsiTheme="minorHAnsi" w:cstheme="minorHAnsi"/>
          <w:lang w:val="ro-RO"/>
        </w:rPr>
      </w:pPr>
      <w:r w:rsidRPr="003C06C8">
        <w:rPr>
          <w:rFonts w:asciiTheme="minorHAnsi" w:hAnsiTheme="minorHAnsi" w:cstheme="minorHAnsi"/>
          <w:lang w:val="ro-RO"/>
        </w:rPr>
        <w:t>www.colegiulstefanescu.ro</w:t>
      </w:r>
    </w:p>
    <w:p w:rsidR="003B4EDB" w:rsidRPr="003C06C8" w:rsidRDefault="003B4EDB" w:rsidP="003B4EDB">
      <w:pPr>
        <w:rPr>
          <w:rFonts w:asciiTheme="minorHAnsi" w:hAnsiTheme="minorHAnsi" w:cstheme="minorHAnsi"/>
          <w:lang w:val="ro-RO"/>
        </w:rPr>
      </w:pPr>
      <w:r w:rsidRPr="003C06C8">
        <w:rPr>
          <w:rFonts w:asciiTheme="minorHAnsi" w:hAnsiTheme="minorHAnsi" w:cstheme="minorHAnsi"/>
          <w:lang w:val="ro-RO"/>
        </w:rPr>
        <w:t>e-mail – exam_stefanescu@yahoo.com</w:t>
      </w:r>
    </w:p>
    <w:p w:rsidR="00752D53" w:rsidRPr="00C453A6" w:rsidRDefault="00752D53" w:rsidP="00752D53">
      <w:pPr>
        <w:tabs>
          <w:tab w:val="left" w:pos="360"/>
          <w:tab w:val="left" w:pos="1985"/>
        </w:tabs>
        <w:jc w:val="both"/>
        <w:rPr>
          <w:rFonts w:asciiTheme="minorHAnsi" w:hAnsiTheme="minorHAnsi" w:cstheme="minorHAnsi"/>
          <w:iCs/>
          <w:position w:val="1"/>
          <w:lang w:val="ro-RO"/>
        </w:rPr>
      </w:pPr>
      <w:r>
        <w:rPr>
          <w:rFonts w:asciiTheme="minorHAnsi" w:hAnsiTheme="minorHAnsi" w:cstheme="minorHAnsi"/>
          <w:iCs/>
          <w:position w:val="1"/>
          <w:lang w:val="ro-RO"/>
        </w:rPr>
        <w:tab/>
      </w:r>
      <w:r>
        <w:rPr>
          <w:rFonts w:asciiTheme="minorHAnsi" w:hAnsiTheme="minorHAnsi" w:cstheme="minorHAnsi"/>
          <w:iCs/>
          <w:position w:val="1"/>
          <w:lang w:val="ro-RO"/>
        </w:rPr>
        <w:tab/>
      </w:r>
      <w:r>
        <w:rPr>
          <w:rFonts w:asciiTheme="minorHAnsi" w:hAnsiTheme="minorHAnsi" w:cstheme="minorHAnsi"/>
          <w:iCs/>
          <w:position w:val="1"/>
          <w:lang w:val="ro-RO"/>
        </w:rPr>
        <w:tab/>
      </w:r>
      <w:r>
        <w:rPr>
          <w:rFonts w:asciiTheme="minorHAnsi" w:hAnsiTheme="minorHAnsi" w:cstheme="minorHAnsi"/>
          <w:iCs/>
          <w:position w:val="1"/>
          <w:lang w:val="ro-RO"/>
        </w:rPr>
        <w:tab/>
      </w:r>
      <w:r>
        <w:rPr>
          <w:rFonts w:asciiTheme="minorHAnsi" w:hAnsiTheme="minorHAnsi" w:cstheme="minorHAnsi"/>
          <w:iCs/>
          <w:position w:val="1"/>
          <w:lang w:val="ro-RO"/>
        </w:rPr>
        <w:tab/>
      </w:r>
      <w:r>
        <w:rPr>
          <w:rFonts w:asciiTheme="minorHAnsi" w:hAnsiTheme="minorHAnsi" w:cstheme="minorHAnsi"/>
          <w:iCs/>
          <w:position w:val="1"/>
          <w:lang w:val="ro-RO"/>
        </w:rPr>
        <w:tab/>
      </w:r>
      <w:r>
        <w:rPr>
          <w:rFonts w:asciiTheme="minorHAnsi" w:hAnsiTheme="minorHAnsi" w:cstheme="minorHAnsi"/>
          <w:iCs/>
          <w:position w:val="1"/>
          <w:lang w:val="ro-RO"/>
        </w:rPr>
        <w:tab/>
      </w:r>
      <w:r>
        <w:rPr>
          <w:rFonts w:asciiTheme="minorHAnsi" w:hAnsiTheme="minorHAnsi" w:cstheme="minorHAnsi"/>
          <w:iCs/>
          <w:position w:val="1"/>
          <w:lang w:val="ro-RO"/>
        </w:rPr>
        <w:tab/>
      </w:r>
      <w:r w:rsidR="00A10F14">
        <w:rPr>
          <w:rFonts w:asciiTheme="minorHAnsi" w:hAnsiTheme="minorHAnsi" w:cstheme="minorHAnsi"/>
          <w:iCs/>
          <w:position w:val="1"/>
          <w:lang w:val="ro-RO"/>
        </w:rPr>
        <w:tab/>
      </w:r>
      <w:r w:rsidR="00A10F14">
        <w:rPr>
          <w:rFonts w:asciiTheme="minorHAnsi" w:hAnsiTheme="minorHAnsi" w:cstheme="minorHAnsi"/>
          <w:iCs/>
          <w:position w:val="1"/>
          <w:lang w:val="ro-RO"/>
        </w:rPr>
        <w:tab/>
      </w:r>
      <w:r w:rsidRPr="00C453A6">
        <w:rPr>
          <w:rFonts w:asciiTheme="minorHAnsi" w:hAnsiTheme="minorHAnsi" w:cstheme="minorHAnsi"/>
          <w:iCs/>
          <w:position w:val="1"/>
          <w:lang w:val="ro-RO"/>
        </w:rPr>
        <w:t>Nr. 541</w:t>
      </w:r>
      <w:r>
        <w:rPr>
          <w:rFonts w:asciiTheme="minorHAnsi" w:hAnsiTheme="minorHAnsi" w:cstheme="minorHAnsi"/>
          <w:iCs/>
          <w:position w:val="1"/>
          <w:lang w:val="ro-RO"/>
        </w:rPr>
        <w:t>1</w:t>
      </w:r>
      <w:r w:rsidRPr="00C453A6">
        <w:rPr>
          <w:rFonts w:asciiTheme="minorHAnsi" w:hAnsiTheme="minorHAnsi" w:cstheme="minorHAnsi"/>
          <w:iCs/>
          <w:position w:val="1"/>
          <w:lang w:val="ro-RO"/>
        </w:rPr>
        <w:t>/12.12.2022</w:t>
      </w:r>
    </w:p>
    <w:p w:rsidR="00752D53" w:rsidRPr="00C453A6" w:rsidRDefault="00752D53" w:rsidP="00752D53">
      <w:pPr>
        <w:tabs>
          <w:tab w:val="left" w:pos="360"/>
          <w:tab w:val="left" w:pos="1985"/>
        </w:tabs>
        <w:spacing w:line="276" w:lineRule="auto"/>
        <w:jc w:val="both"/>
        <w:rPr>
          <w:rFonts w:asciiTheme="minorHAnsi" w:hAnsiTheme="minorHAnsi" w:cstheme="minorHAnsi"/>
          <w:iCs/>
          <w:position w:val="1"/>
          <w:lang w:val="ro-RO"/>
        </w:rPr>
      </w:pPr>
    </w:p>
    <w:p w:rsidR="00752D53" w:rsidRPr="00C453A6" w:rsidRDefault="00752D53" w:rsidP="00752D53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iCs/>
          <w:position w:val="1"/>
          <w:lang w:val="ro-RO"/>
        </w:rPr>
      </w:pPr>
      <w:r w:rsidRPr="00C453A6">
        <w:rPr>
          <w:rFonts w:asciiTheme="minorHAnsi" w:hAnsiTheme="minorHAnsi" w:cstheme="minorHAnsi"/>
          <w:iCs/>
          <w:position w:val="1"/>
          <w:lang w:val="ro-RO"/>
        </w:rPr>
        <w:t xml:space="preserve">                   </w:t>
      </w:r>
      <w:r w:rsidRPr="00C453A6">
        <w:rPr>
          <w:rFonts w:asciiTheme="minorHAnsi" w:hAnsiTheme="minorHAnsi" w:cstheme="minorHAnsi"/>
          <w:b/>
          <w:iCs/>
          <w:position w:val="1"/>
          <w:lang w:val="ro-RO"/>
        </w:rPr>
        <w:tab/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5"/>
      </w:tblGrid>
      <w:tr w:rsidR="00C20E11" w:rsidRPr="00C453A6" w:rsidTr="00C20E11">
        <w:trPr>
          <w:trHeight w:val="107"/>
        </w:trPr>
        <w:tc>
          <w:tcPr>
            <w:tcW w:w="4818" w:type="dxa"/>
            <w:shd w:val="clear" w:color="auto" w:fill="auto"/>
          </w:tcPr>
          <w:p w:rsidR="00C20E11" w:rsidRPr="002233FD" w:rsidRDefault="00C20E11" w:rsidP="002B069D">
            <w:pPr>
              <w:jc w:val="center"/>
              <w:rPr>
                <w:rFonts w:asciiTheme="minorHAnsi" w:hAnsiTheme="minorHAnsi" w:cstheme="minorHAnsi"/>
                <w:b/>
                <w:iCs/>
                <w:position w:val="1"/>
                <w:lang w:val="ro-RO"/>
              </w:rPr>
            </w:pPr>
            <w:r w:rsidRPr="002233FD">
              <w:rPr>
                <w:rFonts w:asciiTheme="minorHAnsi" w:hAnsiTheme="minorHAnsi" w:cstheme="minorHAnsi"/>
                <w:b/>
                <w:iCs/>
                <w:position w:val="1"/>
                <w:lang w:val="ro-RO"/>
              </w:rPr>
              <w:t>Avizat,</w:t>
            </w:r>
          </w:p>
        </w:tc>
        <w:tc>
          <w:tcPr>
            <w:tcW w:w="4815" w:type="dxa"/>
            <w:shd w:val="clear" w:color="auto" w:fill="auto"/>
          </w:tcPr>
          <w:p w:rsidR="00C20E11" w:rsidRPr="002B069D" w:rsidRDefault="00C20E11" w:rsidP="00C20E11">
            <w:pPr>
              <w:jc w:val="center"/>
              <w:rPr>
                <w:rFonts w:asciiTheme="minorHAnsi" w:hAnsiTheme="minorHAnsi" w:cs="Calibri"/>
                <w:b/>
                <w:iCs/>
                <w:position w:val="1"/>
                <w:lang w:val="ro-RO"/>
              </w:rPr>
            </w:pPr>
            <w:r w:rsidRPr="002B069D">
              <w:rPr>
                <w:rFonts w:asciiTheme="minorHAnsi" w:hAnsiTheme="minorHAnsi" w:cs="Calibri"/>
                <w:b/>
                <w:iCs/>
                <w:position w:val="1"/>
                <w:lang w:val="ro-RO"/>
              </w:rPr>
              <w:t>Avizat</w:t>
            </w:r>
            <w:r w:rsidR="002B069D" w:rsidRPr="002B069D">
              <w:rPr>
                <w:rFonts w:asciiTheme="minorHAnsi" w:hAnsiTheme="minorHAnsi" w:cs="Calibri"/>
                <w:b/>
                <w:iCs/>
                <w:position w:val="1"/>
                <w:lang w:val="ro-RO"/>
              </w:rPr>
              <w:t>,</w:t>
            </w:r>
          </w:p>
        </w:tc>
      </w:tr>
      <w:tr w:rsidR="00C20E11" w:rsidRPr="00C453A6" w:rsidTr="00C20E11">
        <w:tc>
          <w:tcPr>
            <w:tcW w:w="4818" w:type="dxa"/>
            <w:shd w:val="clear" w:color="auto" w:fill="auto"/>
          </w:tcPr>
          <w:p w:rsidR="00C20E11" w:rsidRPr="002233FD" w:rsidRDefault="002B069D" w:rsidP="00C20E11">
            <w:pPr>
              <w:jc w:val="center"/>
              <w:rPr>
                <w:rFonts w:asciiTheme="minorHAnsi" w:hAnsiTheme="minorHAnsi" w:cstheme="minorHAnsi"/>
                <w:b/>
                <w:iCs/>
                <w:position w:val="1"/>
                <w:lang w:val="ro-RO"/>
              </w:rPr>
            </w:pPr>
            <w:r>
              <w:rPr>
                <w:rFonts w:asciiTheme="minorHAnsi" w:hAnsiTheme="minorHAnsi" w:cstheme="minorHAnsi"/>
                <w:b/>
                <w:iCs/>
                <w:position w:val="1"/>
                <w:lang w:val="ro-RO"/>
              </w:rPr>
              <w:t>dir., prof. Voinea L</w:t>
            </w:r>
            <w:r w:rsidR="00C20E11" w:rsidRPr="002233FD">
              <w:rPr>
                <w:rFonts w:asciiTheme="minorHAnsi" w:hAnsiTheme="minorHAnsi" w:cstheme="minorHAnsi"/>
                <w:b/>
                <w:iCs/>
                <w:position w:val="1"/>
                <w:lang w:val="ro-RO"/>
              </w:rPr>
              <w:t>iana Dolores</w:t>
            </w:r>
          </w:p>
        </w:tc>
        <w:tc>
          <w:tcPr>
            <w:tcW w:w="4815" w:type="dxa"/>
            <w:shd w:val="clear" w:color="auto" w:fill="auto"/>
          </w:tcPr>
          <w:p w:rsidR="00C20E11" w:rsidRPr="002B069D" w:rsidRDefault="00C20E11" w:rsidP="00C20E11">
            <w:pPr>
              <w:jc w:val="center"/>
              <w:rPr>
                <w:rFonts w:asciiTheme="minorHAnsi" w:hAnsiTheme="minorHAnsi" w:cstheme="minorHAnsi"/>
                <w:b/>
                <w:iCs/>
                <w:position w:val="1"/>
                <w:sz w:val="22"/>
                <w:lang w:val="ro-RO"/>
              </w:rPr>
            </w:pPr>
            <w:r w:rsidRPr="002B069D">
              <w:rPr>
                <w:rFonts w:asciiTheme="minorHAnsi" w:hAnsiTheme="minorHAnsi" w:cstheme="minorHAnsi"/>
                <w:b/>
                <w:iCs/>
                <w:position w:val="1"/>
                <w:sz w:val="22"/>
                <w:lang w:val="ro-RO"/>
              </w:rPr>
              <w:t xml:space="preserve">inspector </w:t>
            </w:r>
            <w:r w:rsidRPr="002B069D">
              <w:rPr>
                <w:rStyle w:val="Robust"/>
                <w:rFonts w:asciiTheme="minorHAnsi" w:eastAsia="Calibri" w:hAnsiTheme="minorHAnsi" w:cstheme="minorHAnsi"/>
                <w:color w:val="000000"/>
                <w:sz w:val="22"/>
                <w:lang w:val="ro-RO"/>
              </w:rPr>
              <w:t>pentru învățământ profesional și tehnic</w:t>
            </w:r>
          </w:p>
          <w:p w:rsidR="00C20E11" w:rsidRPr="002B069D" w:rsidRDefault="00C20E11" w:rsidP="00C20E11">
            <w:pPr>
              <w:jc w:val="center"/>
              <w:rPr>
                <w:rFonts w:asciiTheme="minorHAnsi" w:hAnsiTheme="minorHAnsi" w:cstheme="minorHAnsi"/>
                <w:b/>
                <w:iCs/>
                <w:position w:val="1"/>
                <w:lang w:val="ro-RO"/>
              </w:rPr>
            </w:pPr>
            <w:r w:rsidRPr="002B069D">
              <w:rPr>
                <w:rFonts w:asciiTheme="minorHAnsi" w:hAnsiTheme="minorHAnsi" w:cstheme="minorHAnsi"/>
                <w:b/>
                <w:lang w:val="ro-RO"/>
              </w:rPr>
              <w:t>prof. dr. Țugui Iuliana</w:t>
            </w:r>
          </w:p>
        </w:tc>
      </w:tr>
      <w:tr w:rsidR="00752D53" w:rsidRPr="00C453A6" w:rsidTr="00C20E11">
        <w:trPr>
          <w:gridAfter w:val="1"/>
          <w:wAfter w:w="4815" w:type="dxa"/>
          <w:trHeight w:val="107"/>
        </w:trPr>
        <w:tc>
          <w:tcPr>
            <w:tcW w:w="4818" w:type="dxa"/>
            <w:shd w:val="clear" w:color="auto" w:fill="auto"/>
          </w:tcPr>
          <w:p w:rsidR="00752D53" w:rsidRPr="00C453A6" w:rsidRDefault="00752D53" w:rsidP="00364AC0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position w:val="1"/>
                <w:lang w:val="ro-RO"/>
              </w:rPr>
            </w:pPr>
          </w:p>
          <w:p w:rsidR="00752D53" w:rsidRPr="00C453A6" w:rsidRDefault="00752D53" w:rsidP="00364AC0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position w:val="1"/>
                <w:lang w:val="ro-RO"/>
              </w:rPr>
            </w:pPr>
          </w:p>
          <w:p w:rsidR="00752D53" w:rsidRPr="00C453A6" w:rsidRDefault="00752D53" w:rsidP="00364AC0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position w:val="1"/>
                <w:lang w:val="ro-RO"/>
              </w:rPr>
            </w:pPr>
            <w:r w:rsidRPr="00C453A6">
              <w:rPr>
                <w:rFonts w:asciiTheme="minorHAnsi" w:hAnsiTheme="minorHAnsi" w:cstheme="minorHAnsi"/>
                <w:b/>
                <w:iCs/>
                <w:position w:val="1"/>
                <w:lang w:val="ro-RO"/>
              </w:rPr>
              <w:t>Avizat</w:t>
            </w:r>
            <w:r w:rsidR="002B069D">
              <w:rPr>
                <w:rFonts w:asciiTheme="minorHAnsi" w:hAnsiTheme="minorHAnsi" w:cstheme="minorHAnsi"/>
                <w:b/>
                <w:iCs/>
                <w:position w:val="1"/>
                <w:lang w:val="ro-RO"/>
              </w:rPr>
              <w:t>,</w:t>
            </w:r>
          </w:p>
        </w:tc>
      </w:tr>
      <w:tr w:rsidR="00752D53" w:rsidRPr="00C453A6" w:rsidTr="00C20E11">
        <w:trPr>
          <w:gridAfter w:val="1"/>
          <w:wAfter w:w="4815" w:type="dxa"/>
        </w:trPr>
        <w:tc>
          <w:tcPr>
            <w:tcW w:w="4818" w:type="dxa"/>
            <w:shd w:val="clear" w:color="auto" w:fill="auto"/>
          </w:tcPr>
          <w:p w:rsidR="00752D53" w:rsidRPr="00C453A6" w:rsidRDefault="00752D53" w:rsidP="00364AC0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position w:val="1"/>
                <w:lang w:val="ro-RO"/>
              </w:rPr>
            </w:pPr>
            <w:r w:rsidRPr="00C453A6">
              <w:rPr>
                <w:rFonts w:asciiTheme="minorHAnsi" w:hAnsiTheme="minorHAnsi" w:cstheme="minorHAnsi"/>
                <w:b/>
                <w:iCs/>
                <w:position w:val="1"/>
                <w:lang w:val="ro-RO"/>
              </w:rPr>
              <w:t>responsabi</w:t>
            </w:r>
            <w:r w:rsidR="002B069D">
              <w:rPr>
                <w:rFonts w:asciiTheme="minorHAnsi" w:hAnsiTheme="minorHAnsi" w:cstheme="minorHAnsi"/>
                <w:b/>
                <w:iCs/>
                <w:position w:val="1"/>
                <w:lang w:val="ro-RO"/>
              </w:rPr>
              <w:t>l arie curriculară ”Tehnologii”</w:t>
            </w:r>
          </w:p>
        </w:tc>
      </w:tr>
    </w:tbl>
    <w:p w:rsidR="00752D53" w:rsidRPr="00C453A6" w:rsidRDefault="00752D53" w:rsidP="00752D53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lang w:val="ro-RO"/>
        </w:rPr>
      </w:pPr>
      <w:r w:rsidRPr="00C453A6">
        <w:rPr>
          <w:rFonts w:asciiTheme="minorHAnsi" w:hAnsiTheme="minorHAnsi" w:cstheme="minorHAnsi"/>
          <w:lang w:val="ro-RO"/>
        </w:rPr>
        <w:t xml:space="preserve">    </w:t>
      </w:r>
      <w:r w:rsidRPr="00C453A6">
        <w:rPr>
          <w:rFonts w:asciiTheme="minorHAnsi" w:hAnsiTheme="minorHAnsi" w:cstheme="minorHAnsi"/>
          <w:lang w:val="ro-RO"/>
        </w:rPr>
        <w:tab/>
      </w:r>
      <w:r w:rsidRPr="00C453A6">
        <w:rPr>
          <w:rFonts w:asciiTheme="minorHAnsi" w:hAnsiTheme="minorHAnsi" w:cstheme="minorHAnsi"/>
          <w:lang w:val="ro-RO"/>
        </w:rPr>
        <w:tab/>
        <w:t xml:space="preserve">         </w:t>
      </w:r>
      <w:r w:rsidR="007527A3">
        <w:rPr>
          <w:rFonts w:asciiTheme="minorHAnsi" w:hAnsiTheme="minorHAnsi" w:cstheme="minorHAnsi"/>
          <w:b/>
          <w:lang w:val="ro-RO"/>
        </w:rPr>
        <w:t>prof. Chiriac Elena</w:t>
      </w:r>
      <w:bookmarkStart w:id="0" w:name="_GoBack"/>
      <w:bookmarkEnd w:id="0"/>
      <w:r w:rsidRPr="00C453A6">
        <w:rPr>
          <w:rFonts w:asciiTheme="minorHAnsi" w:hAnsiTheme="minorHAnsi" w:cstheme="minorHAnsi"/>
          <w:b/>
          <w:lang w:val="ro-RO"/>
        </w:rPr>
        <w:t xml:space="preserve"> </w:t>
      </w:r>
    </w:p>
    <w:p w:rsidR="00752D53" w:rsidRPr="00C453A6" w:rsidRDefault="00752D53" w:rsidP="00752D53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lang w:val="ro-RO"/>
        </w:rPr>
      </w:pPr>
    </w:p>
    <w:p w:rsidR="00752D53" w:rsidRPr="00C453A6" w:rsidRDefault="00752D53" w:rsidP="00752D53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lang w:val="ro-RO"/>
        </w:rPr>
      </w:pPr>
    </w:p>
    <w:p w:rsidR="00752D53" w:rsidRPr="004D6B31" w:rsidRDefault="00752D53" w:rsidP="00752D53">
      <w:pPr>
        <w:jc w:val="center"/>
        <w:rPr>
          <w:rFonts w:asciiTheme="minorHAnsi" w:hAnsiTheme="minorHAnsi" w:cstheme="minorHAnsi"/>
          <w:b/>
          <w:sz w:val="28"/>
          <w:lang w:val="ro-RO"/>
        </w:rPr>
      </w:pPr>
      <w:r w:rsidRPr="004D6B31">
        <w:rPr>
          <w:rFonts w:asciiTheme="minorHAnsi" w:hAnsiTheme="minorHAnsi" w:cstheme="minorHAnsi"/>
          <w:b/>
          <w:sz w:val="28"/>
          <w:lang w:val="ro-RO"/>
        </w:rPr>
        <w:t xml:space="preserve">PROPUNERI  TEME  </w:t>
      </w:r>
    </w:p>
    <w:p w:rsidR="00752D53" w:rsidRPr="00C453A6" w:rsidRDefault="00752D53" w:rsidP="00752D53">
      <w:pPr>
        <w:jc w:val="center"/>
        <w:rPr>
          <w:rFonts w:cs="Calibri"/>
          <w:b/>
          <w:iCs/>
          <w:position w:val="1"/>
          <w:sz w:val="28"/>
          <w:lang w:val="ro-RO"/>
        </w:rPr>
      </w:pPr>
      <w:r w:rsidRPr="004D6B31">
        <w:rPr>
          <w:rFonts w:asciiTheme="minorHAnsi" w:hAnsiTheme="minorHAnsi" w:cstheme="minorHAnsi"/>
          <w:b/>
          <w:sz w:val="28"/>
          <w:lang w:val="ro-RO"/>
        </w:rPr>
        <w:t xml:space="preserve">PENTRU  EXAMENUL  DE  CERTIFICARE  A CALIFICARII  PROFESIONALE - </w:t>
      </w:r>
      <w:r w:rsidRPr="004D6B31">
        <w:rPr>
          <w:rFonts w:asciiTheme="minorHAnsi" w:hAnsiTheme="minorHAnsi" w:cstheme="minorHAnsi"/>
          <w:b/>
          <w:iCs/>
          <w:position w:val="1"/>
          <w:sz w:val="28"/>
          <w:lang w:val="ro-RO"/>
        </w:rPr>
        <w:t>NIVEL 4</w:t>
      </w:r>
      <w:r w:rsidRPr="00C453A6">
        <w:rPr>
          <w:rFonts w:cs="Calibri"/>
          <w:b/>
          <w:iCs/>
          <w:position w:val="1"/>
          <w:sz w:val="28"/>
          <w:lang w:val="ro-RO"/>
        </w:rPr>
        <w:t xml:space="preserve"> </w:t>
      </w:r>
    </w:p>
    <w:p w:rsidR="00752D53" w:rsidRPr="00752D53" w:rsidRDefault="00752D53" w:rsidP="00752D53">
      <w:pPr>
        <w:jc w:val="center"/>
        <w:rPr>
          <w:rFonts w:asciiTheme="minorHAnsi" w:hAnsiTheme="minorHAnsi" w:cstheme="minorHAnsi"/>
          <w:b/>
          <w:bCs/>
          <w:lang w:val="ro-RO"/>
        </w:rPr>
      </w:pPr>
      <w:r w:rsidRPr="00752D53">
        <w:rPr>
          <w:rFonts w:asciiTheme="minorHAnsi" w:hAnsiTheme="minorHAnsi" w:cstheme="minorHAnsi"/>
          <w:b/>
          <w:bCs/>
          <w:lang w:val="ro-RO"/>
        </w:rPr>
        <w:t xml:space="preserve">An </w:t>
      </w:r>
      <w:proofErr w:type="spellStart"/>
      <w:r w:rsidRPr="00752D53">
        <w:rPr>
          <w:rFonts w:asciiTheme="minorHAnsi" w:hAnsiTheme="minorHAnsi" w:cstheme="minorHAnsi"/>
          <w:b/>
          <w:bCs/>
          <w:lang w:val="ro-RO"/>
        </w:rPr>
        <w:t>şcolar</w:t>
      </w:r>
      <w:proofErr w:type="spellEnd"/>
      <w:r w:rsidRPr="00752D53">
        <w:rPr>
          <w:rFonts w:asciiTheme="minorHAnsi" w:hAnsiTheme="minorHAnsi" w:cstheme="minorHAnsi"/>
          <w:b/>
          <w:bCs/>
          <w:lang w:val="ro-RO"/>
        </w:rPr>
        <w:t xml:space="preserve"> 2022 - 2023</w:t>
      </w:r>
    </w:p>
    <w:p w:rsidR="00752D53" w:rsidRDefault="00752D53" w:rsidP="00752D53">
      <w:pPr>
        <w:ind w:left="112"/>
      </w:pPr>
    </w:p>
    <w:p w:rsidR="00752D53" w:rsidRPr="00752D53" w:rsidRDefault="00752D53" w:rsidP="00752D53">
      <w:pPr>
        <w:ind w:left="112"/>
        <w:rPr>
          <w:rFonts w:asciiTheme="minorHAnsi" w:hAnsiTheme="minorHAnsi" w:cstheme="minorHAnsi"/>
          <w:b/>
          <w:lang w:val="ro-RO"/>
        </w:rPr>
      </w:pPr>
      <w:r w:rsidRPr="00752D53">
        <w:rPr>
          <w:rFonts w:asciiTheme="minorHAnsi" w:hAnsiTheme="minorHAnsi" w:cstheme="minorHAnsi"/>
          <w:b/>
          <w:lang w:val="ro-RO"/>
        </w:rPr>
        <w:t>Profil</w:t>
      </w:r>
      <w:r w:rsidRPr="00752D53">
        <w:rPr>
          <w:rFonts w:asciiTheme="minorHAnsi" w:hAnsiTheme="minorHAnsi" w:cstheme="minorHAnsi"/>
          <w:b/>
          <w:spacing w:val="-1"/>
          <w:lang w:val="ro-RO"/>
        </w:rPr>
        <w:t xml:space="preserve"> </w:t>
      </w:r>
      <w:r w:rsidRPr="00752D53">
        <w:rPr>
          <w:rFonts w:asciiTheme="minorHAnsi" w:hAnsiTheme="minorHAnsi" w:cstheme="minorHAnsi"/>
          <w:b/>
          <w:lang w:val="ro-RO"/>
        </w:rPr>
        <w:t>-</w:t>
      </w:r>
      <w:r w:rsidRPr="00752D53">
        <w:rPr>
          <w:rFonts w:asciiTheme="minorHAnsi" w:hAnsiTheme="minorHAnsi" w:cstheme="minorHAnsi"/>
          <w:b/>
          <w:spacing w:val="-2"/>
          <w:lang w:val="ro-RO"/>
        </w:rPr>
        <w:t xml:space="preserve"> </w:t>
      </w:r>
      <w:r w:rsidRPr="00752D53">
        <w:rPr>
          <w:rFonts w:asciiTheme="minorHAnsi" w:hAnsiTheme="minorHAnsi" w:cstheme="minorHAnsi"/>
          <w:b/>
          <w:lang w:val="ro-RO"/>
        </w:rPr>
        <w:t>Servicii</w:t>
      </w:r>
    </w:p>
    <w:p w:rsidR="00752D53" w:rsidRPr="00752D53" w:rsidRDefault="00752D53" w:rsidP="00752D53">
      <w:pPr>
        <w:spacing w:before="41"/>
        <w:ind w:left="112"/>
        <w:rPr>
          <w:rFonts w:asciiTheme="minorHAnsi" w:hAnsiTheme="minorHAnsi" w:cstheme="minorHAnsi"/>
          <w:b/>
          <w:lang w:val="ro-RO"/>
        </w:rPr>
      </w:pPr>
      <w:r w:rsidRPr="00752D53">
        <w:rPr>
          <w:rFonts w:asciiTheme="minorHAnsi" w:hAnsiTheme="minorHAnsi" w:cstheme="minorHAnsi"/>
          <w:b/>
          <w:lang w:val="ro-RO"/>
        </w:rPr>
        <w:t>Domeniul</w:t>
      </w:r>
      <w:r w:rsidRPr="00752D53">
        <w:rPr>
          <w:rFonts w:asciiTheme="minorHAnsi" w:hAnsiTheme="minorHAnsi" w:cstheme="minorHAnsi"/>
          <w:b/>
          <w:spacing w:val="-2"/>
          <w:lang w:val="ro-RO"/>
        </w:rPr>
        <w:t xml:space="preserve"> </w:t>
      </w:r>
      <w:r w:rsidRPr="00752D53">
        <w:rPr>
          <w:rFonts w:asciiTheme="minorHAnsi" w:hAnsiTheme="minorHAnsi" w:cstheme="minorHAnsi"/>
          <w:b/>
          <w:lang w:val="ro-RO"/>
        </w:rPr>
        <w:t>–</w:t>
      </w:r>
      <w:r w:rsidRPr="00752D53">
        <w:rPr>
          <w:rFonts w:asciiTheme="minorHAnsi" w:hAnsiTheme="minorHAnsi" w:cstheme="minorHAnsi"/>
          <w:b/>
          <w:spacing w:val="-1"/>
          <w:lang w:val="ro-RO"/>
        </w:rPr>
        <w:t xml:space="preserve"> </w:t>
      </w:r>
      <w:r w:rsidRPr="00752D53">
        <w:rPr>
          <w:rFonts w:asciiTheme="minorHAnsi" w:hAnsiTheme="minorHAnsi" w:cstheme="minorHAnsi"/>
          <w:b/>
          <w:lang w:val="ro-RO"/>
        </w:rPr>
        <w:t>Estetica</w:t>
      </w:r>
      <w:r w:rsidRPr="00752D53">
        <w:rPr>
          <w:rFonts w:asciiTheme="minorHAnsi" w:hAnsiTheme="minorHAnsi" w:cstheme="minorHAnsi"/>
          <w:b/>
          <w:spacing w:val="-3"/>
          <w:lang w:val="ro-RO"/>
        </w:rPr>
        <w:t xml:space="preserve"> </w:t>
      </w:r>
      <w:proofErr w:type="spellStart"/>
      <w:r w:rsidRPr="00752D53">
        <w:rPr>
          <w:rFonts w:asciiTheme="minorHAnsi" w:hAnsiTheme="minorHAnsi" w:cstheme="minorHAnsi"/>
          <w:b/>
          <w:lang w:val="ro-RO"/>
        </w:rPr>
        <w:t>şi</w:t>
      </w:r>
      <w:proofErr w:type="spellEnd"/>
      <w:r w:rsidRPr="00752D53">
        <w:rPr>
          <w:rFonts w:asciiTheme="minorHAnsi" w:hAnsiTheme="minorHAnsi" w:cstheme="minorHAnsi"/>
          <w:b/>
          <w:spacing w:val="-3"/>
          <w:lang w:val="ro-RO"/>
        </w:rPr>
        <w:t xml:space="preserve"> </w:t>
      </w:r>
      <w:r w:rsidRPr="00752D53">
        <w:rPr>
          <w:rFonts w:asciiTheme="minorHAnsi" w:hAnsiTheme="minorHAnsi" w:cstheme="minorHAnsi"/>
          <w:b/>
          <w:lang w:val="ro-RO"/>
        </w:rPr>
        <w:t>igiena</w:t>
      </w:r>
      <w:r w:rsidRPr="00752D53">
        <w:rPr>
          <w:rFonts w:asciiTheme="minorHAnsi" w:hAnsiTheme="minorHAnsi" w:cstheme="minorHAnsi"/>
          <w:b/>
          <w:spacing w:val="-3"/>
          <w:lang w:val="ro-RO"/>
        </w:rPr>
        <w:t xml:space="preserve"> </w:t>
      </w:r>
      <w:r w:rsidRPr="00752D53">
        <w:rPr>
          <w:rFonts w:asciiTheme="minorHAnsi" w:hAnsiTheme="minorHAnsi" w:cstheme="minorHAnsi"/>
          <w:b/>
          <w:lang w:val="ro-RO"/>
        </w:rPr>
        <w:t>corpului</w:t>
      </w:r>
      <w:r w:rsidRPr="00752D53">
        <w:rPr>
          <w:rFonts w:asciiTheme="minorHAnsi" w:hAnsiTheme="minorHAnsi" w:cstheme="minorHAnsi"/>
          <w:b/>
          <w:spacing w:val="-3"/>
          <w:lang w:val="ro-RO"/>
        </w:rPr>
        <w:t xml:space="preserve"> </w:t>
      </w:r>
      <w:r w:rsidRPr="00752D53">
        <w:rPr>
          <w:rFonts w:asciiTheme="minorHAnsi" w:hAnsiTheme="minorHAnsi" w:cstheme="minorHAnsi"/>
          <w:b/>
          <w:lang w:val="ro-RO"/>
        </w:rPr>
        <w:t>omenesc</w:t>
      </w:r>
    </w:p>
    <w:p w:rsidR="00752D53" w:rsidRPr="00752D53" w:rsidRDefault="00752D53" w:rsidP="00752D53">
      <w:pPr>
        <w:spacing w:before="41"/>
        <w:ind w:left="112"/>
        <w:rPr>
          <w:rFonts w:asciiTheme="minorHAnsi" w:hAnsiTheme="minorHAnsi" w:cstheme="minorHAnsi"/>
          <w:b/>
          <w:lang w:val="ro-RO"/>
        </w:rPr>
      </w:pPr>
      <w:r w:rsidRPr="00752D53">
        <w:rPr>
          <w:rFonts w:asciiTheme="minorHAnsi" w:hAnsiTheme="minorHAnsi" w:cstheme="minorHAnsi"/>
          <w:b/>
          <w:lang w:val="ro-RO"/>
        </w:rPr>
        <w:t>Calificare</w:t>
      </w:r>
      <w:r w:rsidRPr="00752D53">
        <w:rPr>
          <w:rFonts w:asciiTheme="minorHAnsi" w:hAnsiTheme="minorHAnsi" w:cstheme="minorHAnsi"/>
          <w:b/>
          <w:spacing w:val="-5"/>
          <w:lang w:val="ro-RO"/>
        </w:rPr>
        <w:t xml:space="preserve"> </w:t>
      </w:r>
      <w:r w:rsidRPr="00752D53">
        <w:rPr>
          <w:rFonts w:asciiTheme="minorHAnsi" w:hAnsiTheme="minorHAnsi" w:cstheme="minorHAnsi"/>
          <w:b/>
          <w:lang w:val="ro-RO"/>
        </w:rPr>
        <w:t>profesională</w:t>
      </w:r>
      <w:r w:rsidRPr="00752D53">
        <w:rPr>
          <w:rFonts w:asciiTheme="minorHAnsi" w:hAnsiTheme="minorHAnsi" w:cstheme="minorHAnsi"/>
          <w:b/>
          <w:spacing w:val="1"/>
          <w:lang w:val="ro-RO"/>
        </w:rPr>
        <w:t xml:space="preserve"> </w:t>
      </w:r>
      <w:r w:rsidRPr="00752D53">
        <w:rPr>
          <w:rFonts w:asciiTheme="minorHAnsi" w:hAnsiTheme="minorHAnsi" w:cstheme="minorHAnsi"/>
          <w:b/>
          <w:lang w:val="ro-RO"/>
        </w:rPr>
        <w:t>– COAFOR</w:t>
      </w:r>
      <w:r w:rsidRPr="00752D53">
        <w:rPr>
          <w:rFonts w:asciiTheme="minorHAnsi" w:hAnsiTheme="minorHAnsi" w:cstheme="minorHAnsi"/>
          <w:b/>
          <w:spacing w:val="-3"/>
          <w:lang w:val="ro-RO"/>
        </w:rPr>
        <w:t xml:space="preserve"> </w:t>
      </w:r>
      <w:r w:rsidRPr="00752D53">
        <w:rPr>
          <w:rFonts w:asciiTheme="minorHAnsi" w:hAnsiTheme="minorHAnsi" w:cstheme="minorHAnsi"/>
          <w:b/>
          <w:lang w:val="ro-RO"/>
        </w:rPr>
        <w:t>STILIST</w:t>
      </w:r>
    </w:p>
    <w:p w:rsidR="00752D53" w:rsidRPr="00752D53" w:rsidRDefault="00752D53" w:rsidP="00752D53">
      <w:pPr>
        <w:pStyle w:val="Corptext"/>
        <w:spacing w:before="0"/>
        <w:ind w:left="0"/>
        <w:rPr>
          <w:b/>
        </w:rPr>
      </w:pP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39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position w:val="1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1"/>
          <w:position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position w:val="1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position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adaptare</w:t>
      </w:r>
      <w:r w:rsidRPr="00973DE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tunsorilor clasice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potrivite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pentru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copii.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39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realizare</w:t>
      </w:r>
      <w:r w:rsidRPr="00973DE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 coafurilor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cu melci.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39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examinare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și</w:t>
      </w:r>
      <w:r w:rsidRPr="00973DE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evaluare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stării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sănătate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părului</w:t>
      </w:r>
      <w:r w:rsidRPr="00973DE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și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prevenirea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deteriorării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lui.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39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73DE0">
        <w:rPr>
          <w:rFonts w:asciiTheme="minorHAnsi" w:hAnsiTheme="minorHAnsi" w:cstheme="minorHAnsi"/>
          <w:sz w:val="24"/>
          <w:szCs w:val="24"/>
        </w:rPr>
        <w:t>Evoluţia</w:t>
      </w:r>
      <w:proofErr w:type="spellEnd"/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stilurilor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în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coafură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- a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lungul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istoriei.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02"/>
        </w:tabs>
        <w:spacing w:line="27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Elaborarea</w:t>
      </w:r>
      <w:r w:rsidRPr="00973DE0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unui</w:t>
      </w:r>
      <w:r w:rsidRPr="00973DE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plan</w:t>
      </w:r>
      <w:r w:rsidRPr="00973DE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afaceri</w:t>
      </w:r>
      <w:r w:rsidRPr="00973DE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pentru</w:t>
      </w:r>
      <w:r w:rsidRPr="00973DE0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înființarea</w:t>
      </w:r>
      <w:r w:rsidRPr="00973DE0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unui</w:t>
      </w:r>
      <w:r w:rsidRPr="00973DE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salon</w:t>
      </w:r>
      <w:r w:rsidRPr="00973DE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înfrumusețare</w:t>
      </w:r>
      <w:r w:rsidRPr="00973DE0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973DE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modalităţi</w:t>
      </w:r>
      <w:proofErr w:type="spellEnd"/>
      <w:r w:rsidRPr="00973DE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position w:val="1"/>
          <w:sz w:val="24"/>
          <w:szCs w:val="24"/>
        </w:rPr>
        <w:t>promovare a</w:t>
      </w:r>
      <w:r w:rsidRPr="00973DE0">
        <w:rPr>
          <w:rFonts w:asciiTheme="minorHAnsi" w:hAnsiTheme="minorHAnsi" w:cstheme="minorHAnsi"/>
          <w:spacing w:val="-2"/>
          <w:position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position w:val="1"/>
          <w:sz w:val="24"/>
          <w:szCs w:val="24"/>
        </w:rPr>
        <w:t>unei afacerii</w:t>
      </w:r>
      <w:r w:rsidRPr="00973DE0">
        <w:rPr>
          <w:rFonts w:asciiTheme="minorHAnsi" w:hAnsiTheme="minorHAnsi" w:cstheme="minorHAnsi"/>
          <w:sz w:val="24"/>
          <w:szCs w:val="24"/>
        </w:rPr>
        <w:t>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realizare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 unei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coafuri</w:t>
      </w:r>
      <w:r w:rsidRPr="00973DE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cu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tematică stilistică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-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anotimpurile.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comune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realizare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unei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coafuri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clasice/moderne</w:t>
      </w:r>
      <w:r w:rsidRPr="00973DE0">
        <w:rPr>
          <w:rFonts w:asciiTheme="minorHAnsi" w:hAnsiTheme="minorHAnsi" w:cstheme="minorHAnsi"/>
          <w:position w:val="1"/>
          <w:sz w:val="24"/>
          <w:szCs w:val="24"/>
        </w:rPr>
        <w:t>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comune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realizare</w:t>
      </w:r>
      <w:r w:rsidRPr="00973DE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unei tunsori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clasice/moderne</w:t>
      </w:r>
      <w:r w:rsidRPr="00973DE0">
        <w:rPr>
          <w:rFonts w:asciiTheme="minorHAnsi" w:hAnsiTheme="minorHAnsi" w:cstheme="minorHAnsi"/>
          <w:position w:val="1"/>
          <w:sz w:val="24"/>
          <w:szCs w:val="24"/>
        </w:rPr>
        <w:t>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realizare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 unei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frizuri bărbătești.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Consilierea</w:t>
      </w:r>
      <w:r w:rsidRPr="00973DE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unui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client/cliente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pentru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alegerea unei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tunsori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adaptată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 xml:space="preserve">la caracteristicile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feţei</w:t>
      </w:r>
      <w:proofErr w:type="spellEnd"/>
      <w:r w:rsidRPr="00973DE0">
        <w:rPr>
          <w:rFonts w:asciiTheme="minorHAnsi" w:hAnsiTheme="minorHAnsi" w:cstheme="minorHAnsi"/>
          <w:sz w:val="24"/>
          <w:szCs w:val="24"/>
        </w:rPr>
        <w:t>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decolorare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părului.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 colorare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 părului.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Tratamente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întreţinere</w:t>
      </w:r>
      <w:proofErr w:type="spellEnd"/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fortificare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părului.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503"/>
        </w:tabs>
        <w:spacing w:line="276" w:lineRule="auto"/>
        <w:ind w:right="111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Mascarea</w:t>
      </w:r>
      <w:r w:rsidRPr="00973DE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imperfecţiunile</w:t>
      </w:r>
      <w:proofErr w:type="spellEnd"/>
      <w:r w:rsidRPr="00973DE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fizionomiei</w:t>
      </w:r>
      <w:r w:rsidRPr="00973DE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973DE0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ale</w:t>
      </w:r>
      <w:r w:rsidRPr="00973DE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craniului</w:t>
      </w:r>
      <w:r w:rsidRPr="00973DE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cu</w:t>
      </w:r>
      <w:r w:rsidRPr="00973DE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ajutorul</w:t>
      </w:r>
      <w:r w:rsidRPr="00973DE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unei</w:t>
      </w:r>
      <w:r w:rsidRPr="00973DE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coafuri</w:t>
      </w:r>
      <w:r w:rsidRPr="00973DE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și</w:t>
      </w:r>
      <w:r w:rsidRPr="00973DE0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armonizarea</w:t>
      </w:r>
      <w:r w:rsidRPr="00973DE0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cu</w:t>
      </w:r>
      <w:r w:rsidRPr="00973DE0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stilul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clientei, cu îmbrăcămintea, machiajul, culorile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preferate.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lastRenderedPageBreak/>
        <w:t>Tehnici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realizare a unei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coafuri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seară.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Look-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ul</w:t>
      </w:r>
      <w:proofErr w:type="spellEnd"/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ideal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–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armonie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între</w:t>
      </w:r>
      <w:r w:rsidRPr="00973DE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coafură,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vestimentaţie</w:t>
      </w:r>
      <w:proofErr w:type="spellEnd"/>
      <w:r w:rsidRPr="00973DE0">
        <w:rPr>
          <w:rFonts w:asciiTheme="minorHAnsi" w:hAnsiTheme="minorHAnsi" w:cstheme="minorHAnsi"/>
          <w:sz w:val="24"/>
          <w:szCs w:val="24"/>
        </w:rPr>
        <w:t>,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machiaj,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atitudine</w:t>
      </w:r>
      <w:r w:rsidRPr="00973DE0">
        <w:rPr>
          <w:rFonts w:asciiTheme="minorHAnsi" w:hAnsiTheme="minorHAnsi" w:cstheme="minorHAnsi"/>
          <w:position w:val="1"/>
          <w:sz w:val="24"/>
          <w:szCs w:val="24"/>
        </w:rPr>
        <w:t>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spălare</w:t>
      </w:r>
      <w:r w:rsidRPr="00973DE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 părului.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515"/>
        </w:tabs>
        <w:spacing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position w:val="1"/>
          <w:sz w:val="24"/>
          <w:szCs w:val="24"/>
        </w:rPr>
        <w:t>S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electarea</w:t>
      </w:r>
      <w:proofErr w:type="spellEnd"/>
      <w:r w:rsidRPr="00973DE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produselor</w:t>
      </w:r>
      <w:r w:rsidRPr="00973DE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îngrijire</w:t>
      </w:r>
      <w:r w:rsidRPr="00973DE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și</w:t>
      </w:r>
      <w:r w:rsidRPr="00973DE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styling</w:t>
      </w:r>
      <w:proofErr w:type="spellEnd"/>
      <w:r w:rsidRPr="00973DE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în</w:t>
      </w:r>
      <w:r w:rsidRPr="00973DE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funcţie</w:t>
      </w:r>
      <w:proofErr w:type="spellEnd"/>
      <w:r w:rsidRPr="00973DE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particularităţile</w:t>
      </w:r>
      <w:proofErr w:type="spellEnd"/>
      <w:r w:rsidRPr="00973DE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clientului/clientei,</w:t>
      </w:r>
      <w:r w:rsidRPr="00973DE0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caracteristicile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părului, operații de înfrumusețare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973DE0">
        <w:rPr>
          <w:rFonts w:asciiTheme="minorHAnsi" w:hAnsiTheme="minorHAnsi" w:cstheme="minorHAnsi"/>
          <w:sz w:val="24"/>
          <w:szCs w:val="24"/>
        </w:rPr>
        <w:t xml:space="preserve"> a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efectelor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obţinute</w:t>
      </w:r>
      <w:proofErr w:type="spellEnd"/>
      <w:r w:rsidRPr="00973DE0">
        <w:rPr>
          <w:rFonts w:asciiTheme="minorHAnsi" w:hAnsiTheme="minorHAnsi" w:cstheme="minorHAnsi"/>
          <w:sz w:val="24"/>
          <w:szCs w:val="24"/>
        </w:rPr>
        <w:t>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Bărbieritul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facial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-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pregătirea clientului,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resurse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specifice,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tehnici 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lucru.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Bărbieritul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capilar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-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pregătirea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clientului,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resurse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specifice,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tehnici de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lucru.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548"/>
        </w:tabs>
        <w:spacing w:line="27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Elemente</w:t>
      </w:r>
      <w:r w:rsidRPr="00973DE0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originalitate</w:t>
      </w:r>
      <w:r w:rsidRPr="00973DE0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în</w:t>
      </w:r>
      <w:r w:rsidRPr="00973DE0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personalizarea</w:t>
      </w:r>
      <w:r w:rsidRPr="00973DE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coafurilor</w:t>
      </w:r>
      <w:r w:rsidRPr="00973DE0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-</w:t>
      </w:r>
      <w:r w:rsidRPr="00973DE0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combinarea</w:t>
      </w:r>
      <w:r w:rsidRPr="00973DE0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tehnicilor</w:t>
      </w:r>
      <w:r w:rsidRPr="00973DE0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ondulare,</w:t>
      </w:r>
      <w:r w:rsidRPr="00973DE0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accesorii,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 xml:space="preserve">extensii,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meşe</w:t>
      </w:r>
      <w:proofErr w:type="spellEnd"/>
      <w:r w:rsidRPr="00973DE0">
        <w:rPr>
          <w:rFonts w:asciiTheme="minorHAnsi" w:hAnsiTheme="minorHAnsi" w:cstheme="minorHAnsi"/>
          <w:sz w:val="24"/>
          <w:szCs w:val="24"/>
        </w:rPr>
        <w:t>,</w:t>
      </w:r>
      <w:r w:rsidRPr="00973DE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împletituri.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realizarea a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ondulaţiei</w:t>
      </w:r>
      <w:proofErr w:type="spellEnd"/>
      <w:r w:rsidRPr="00973DE0">
        <w:rPr>
          <w:rFonts w:asciiTheme="minorHAnsi" w:hAnsiTheme="minorHAnsi" w:cstheme="minorHAnsi"/>
          <w:sz w:val="24"/>
          <w:szCs w:val="24"/>
        </w:rPr>
        <w:t xml:space="preserve"> permanente.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realizare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</w:t>
      </w:r>
      <w:r w:rsidRPr="00973DE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unui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machiaj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zi.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Corectarea</w:t>
      </w:r>
      <w:r w:rsidRPr="00973DE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imperfecţiunilor</w:t>
      </w:r>
      <w:proofErr w:type="spellEnd"/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973DE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asimetriilor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feţei</w:t>
      </w:r>
      <w:proofErr w:type="spellEnd"/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prin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machiaj.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577"/>
        </w:tabs>
        <w:spacing w:line="276" w:lineRule="auto"/>
        <w:ind w:right="119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Elemente</w:t>
      </w:r>
      <w:r w:rsidRPr="00973DE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individualizare</w:t>
      </w:r>
      <w:r w:rsidRPr="00973DE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</w:t>
      </w:r>
      <w:r w:rsidRPr="00973DE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coafurii:</w:t>
      </w:r>
      <w:r w:rsidRPr="00973DE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simetrii</w:t>
      </w:r>
      <w:r w:rsidRPr="00973DE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sau</w:t>
      </w:r>
      <w:r w:rsidRPr="00973DE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asimetrii,</w:t>
      </w:r>
      <w:r w:rsidRPr="00973DE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armonizări</w:t>
      </w:r>
      <w:r w:rsidRPr="00973DE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sau</w:t>
      </w:r>
      <w:r w:rsidRPr="00973DE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contraste,</w:t>
      </w:r>
      <w:r w:rsidRPr="00973DE0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reliefarea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particularităţilor</w:t>
      </w:r>
      <w:proofErr w:type="spellEnd"/>
      <w:r w:rsidRPr="00973DE0">
        <w:rPr>
          <w:rFonts w:asciiTheme="minorHAnsi" w:hAnsiTheme="minorHAnsi" w:cstheme="minorHAnsi"/>
          <w:sz w:val="24"/>
          <w:szCs w:val="24"/>
        </w:rPr>
        <w:t xml:space="preserve"> clientei.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pieptănare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pentru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obţinerea</w:t>
      </w:r>
      <w:proofErr w:type="spellEnd"/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simetriei/asimetriei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și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valorificarea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colorării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părului.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73DE0">
        <w:rPr>
          <w:rFonts w:asciiTheme="minorHAnsi" w:hAnsiTheme="minorHAnsi" w:cstheme="minorHAnsi"/>
          <w:sz w:val="24"/>
          <w:szCs w:val="24"/>
        </w:rPr>
        <w:t>Influenţa</w:t>
      </w:r>
      <w:proofErr w:type="spellEnd"/>
      <w:r w:rsidRPr="00973DE0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factorilor</w:t>
      </w:r>
      <w:r w:rsidRPr="00973DE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–</w:t>
      </w:r>
      <w:r w:rsidRPr="00973DE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alimentație,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vârstă,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sex</w:t>
      </w:r>
      <w:r w:rsidRPr="00973DE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- asupra</w:t>
      </w:r>
      <w:r w:rsidRPr="00973DE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caracteristicilor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firului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păr.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ondulare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prin montarea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părului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pe</w:t>
      </w:r>
      <w:r w:rsidRPr="00973DE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bigudiuri.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întindere a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părului.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500"/>
        </w:tabs>
        <w:spacing w:line="276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position w:val="1"/>
          <w:sz w:val="24"/>
          <w:szCs w:val="24"/>
        </w:rPr>
        <w:t>Amplasarea</w:t>
      </w:r>
      <w:r w:rsidRPr="00973DE0">
        <w:rPr>
          <w:rFonts w:asciiTheme="minorHAnsi" w:hAnsiTheme="minorHAnsi" w:cstheme="minorHAnsi"/>
          <w:spacing w:val="3"/>
          <w:position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position w:val="1"/>
          <w:sz w:val="24"/>
          <w:szCs w:val="24"/>
        </w:rPr>
        <w:t>volumelor</w:t>
      </w:r>
      <w:r w:rsidRPr="00973DE0">
        <w:rPr>
          <w:rFonts w:asciiTheme="minorHAnsi" w:hAnsiTheme="minorHAnsi" w:cstheme="minorHAnsi"/>
          <w:spacing w:val="4"/>
          <w:position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position w:val="1"/>
          <w:sz w:val="24"/>
          <w:szCs w:val="24"/>
        </w:rPr>
        <w:t>părului</w:t>
      </w:r>
      <w:r w:rsidRPr="00973DE0">
        <w:rPr>
          <w:rFonts w:asciiTheme="minorHAnsi" w:hAnsiTheme="minorHAnsi" w:cstheme="minorHAnsi"/>
          <w:spacing w:val="5"/>
          <w:position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position w:val="1"/>
          <w:sz w:val="24"/>
          <w:szCs w:val="24"/>
        </w:rPr>
        <w:t>în</w:t>
      </w:r>
      <w:r w:rsidRPr="00973DE0">
        <w:rPr>
          <w:rFonts w:asciiTheme="minorHAnsi" w:hAnsiTheme="minorHAnsi" w:cstheme="minorHAnsi"/>
          <w:spacing w:val="7"/>
          <w:position w:val="1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position w:val="1"/>
          <w:sz w:val="24"/>
          <w:szCs w:val="24"/>
        </w:rPr>
        <w:t>funcţie</w:t>
      </w:r>
      <w:proofErr w:type="spellEnd"/>
      <w:r w:rsidRPr="00973DE0">
        <w:rPr>
          <w:rFonts w:asciiTheme="minorHAnsi" w:hAnsiTheme="minorHAnsi" w:cstheme="minorHAnsi"/>
          <w:spacing w:val="4"/>
          <w:position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position w:val="1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4"/>
          <w:position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position w:val="1"/>
          <w:sz w:val="24"/>
          <w:szCs w:val="24"/>
        </w:rPr>
        <w:t>forma</w:t>
      </w:r>
      <w:r w:rsidRPr="00973DE0">
        <w:rPr>
          <w:rFonts w:asciiTheme="minorHAnsi" w:hAnsiTheme="minorHAnsi" w:cstheme="minorHAnsi"/>
          <w:spacing w:val="4"/>
          <w:position w:val="1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position w:val="1"/>
          <w:sz w:val="24"/>
          <w:szCs w:val="24"/>
        </w:rPr>
        <w:t>şi</w:t>
      </w:r>
      <w:proofErr w:type="spellEnd"/>
      <w:r w:rsidRPr="00973DE0">
        <w:rPr>
          <w:rFonts w:asciiTheme="minorHAnsi" w:hAnsiTheme="minorHAnsi" w:cstheme="minorHAnsi"/>
          <w:spacing w:val="5"/>
          <w:position w:val="1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position w:val="1"/>
          <w:sz w:val="24"/>
          <w:szCs w:val="24"/>
        </w:rPr>
        <w:t>imperfecţiunile</w:t>
      </w:r>
      <w:proofErr w:type="spellEnd"/>
      <w:r w:rsidRPr="00973DE0">
        <w:rPr>
          <w:rFonts w:asciiTheme="minorHAnsi" w:hAnsiTheme="minorHAnsi" w:cstheme="minorHAnsi"/>
          <w:spacing w:val="4"/>
          <w:position w:val="1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position w:val="1"/>
          <w:sz w:val="24"/>
          <w:szCs w:val="24"/>
        </w:rPr>
        <w:t>feţei</w:t>
      </w:r>
      <w:proofErr w:type="spellEnd"/>
      <w:r w:rsidRPr="00973DE0">
        <w:rPr>
          <w:rFonts w:asciiTheme="minorHAnsi" w:hAnsiTheme="minorHAnsi" w:cstheme="minorHAnsi"/>
          <w:spacing w:val="5"/>
          <w:position w:val="1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position w:val="1"/>
          <w:sz w:val="24"/>
          <w:szCs w:val="24"/>
        </w:rPr>
        <w:t>şi</w:t>
      </w:r>
      <w:proofErr w:type="spellEnd"/>
      <w:r w:rsidRPr="00973DE0">
        <w:rPr>
          <w:rFonts w:asciiTheme="minorHAnsi" w:hAnsiTheme="minorHAnsi" w:cstheme="minorHAnsi"/>
          <w:spacing w:val="5"/>
          <w:position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position w:val="1"/>
          <w:sz w:val="24"/>
          <w:szCs w:val="24"/>
        </w:rPr>
        <w:t>craniului,</w:t>
      </w:r>
      <w:r w:rsidRPr="00973DE0">
        <w:rPr>
          <w:rFonts w:asciiTheme="minorHAnsi" w:hAnsiTheme="minorHAnsi" w:cstheme="minorHAnsi"/>
          <w:spacing w:val="4"/>
          <w:position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position w:val="1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4"/>
          <w:position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position w:val="1"/>
          <w:sz w:val="24"/>
          <w:szCs w:val="24"/>
        </w:rPr>
        <w:t>forma</w:t>
      </w:r>
      <w:r w:rsidRPr="00973DE0">
        <w:rPr>
          <w:rFonts w:asciiTheme="minorHAnsi" w:hAnsiTheme="minorHAnsi" w:cstheme="minorHAnsi"/>
          <w:spacing w:val="-57"/>
          <w:position w:val="1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lungimea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gâtului, de siluetă, 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înălţime</w:t>
      </w:r>
      <w:proofErr w:type="spellEnd"/>
      <w:r w:rsidRPr="00973DE0">
        <w:rPr>
          <w:rFonts w:asciiTheme="minorHAnsi" w:hAnsiTheme="minorHAnsi" w:cstheme="minorHAnsi"/>
          <w:sz w:val="24"/>
          <w:szCs w:val="24"/>
        </w:rPr>
        <w:t>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realizare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 tunsorii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bob</w:t>
      </w:r>
      <w:r w:rsidRPr="00973DE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stil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clasic/modern.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73DE0">
        <w:rPr>
          <w:rFonts w:asciiTheme="minorHAnsi" w:hAnsiTheme="minorHAnsi" w:cstheme="minorHAnsi"/>
          <w:sz w:val="24"/>
          <w:szCs w:val="24"/>
        </w:rPr>
        <w:t>Evidenţierea</w:t>
      </w:r>
      <w:proofErr w:type="spellEnd"/>
      <w:r w:rsidRPr="00973DE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elementelor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constitutive</w:t>
      </w:r>
      <w:r w:rsidRPr="00973DE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ale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unei coafurii</w:t>
      </w:r>
      <w:r w:rsidRPr="00973DE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utilizând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diverse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metode.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ondulare a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părului cu peria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și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73DE0">
        <w:rPr>
          <w:rFonts w:asciiTheme="minorHAnsi" w:hAnsiTheme="minorHAnsi" w:cstheme="minorHAnsi"/>
          <w:sz w:val="24"/>
          <w:szCs w:val="24"/>
        </w:rPr>
        <w:t>fȍehn-ul</w:t>
      </w:r>
      <w:proofErr w:type="spellEnd"/>
      <w:r w:rsidRPr="00973DE0">
        <w:rPr>
          <w:rFonts w:asciiTheme="minorHAnsi" w:hAnsiTheme="minorHAnsi" w:cstheme="minorHAnsi"/>
          <w:sz w:val="24"/>
          <w:szCs w:val="24"/>
        </w:rPr>
        <w:t>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Clasificarea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machiajelor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în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funcție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scop,</w:t>
      </w:r>
      <w:r w:rsidRPr="00973DE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rol,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tehnică</w:t>
      </w:r>
      <w:r w:rsidRPr="00973DE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realizare.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realizare a</w:t>
      </w:r>
      <w:r w:rsidRPr="00973DE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unui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machiaj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special.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realizare a coafurilor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speciale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pentru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concursuri.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realizare</w:t>
      </w:r>
      <w:r w:rsidRPr="00973DE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a coafurilor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bazate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împletituri.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realizare a coafurilor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pentru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fetițe.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position w:val="1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1"/>
          <w:position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position w:val="1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position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position w:val="1"/>
          <w:sz w:val="24"/>
          <w:szCs w:val="24"/>
        </w:rPr>
        <w:t>realizare</w:t>
      </w:r>
      <w:r w:rsidRPr="00973DE0">
        <w:rPr>
          <w:rFonts w:asciiTheme="minorHAnsi" w:hAnsiTheme="minorHAnsi" w:cstheme="minorHAnsi"/>
          <w:spacing w:val="-1"/>
          <w:position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position w:val="1"/>
          <w:sz w:val="24"/>
          <w:szCs w:val="24"/>
        </w:rPr>
        <w:t>a frizurilor</w:t>
      </w:r>
      <w:r w:rsidRPr="00973DE0">
        <w:rPr>
          <w:rFonts w:asciiTheme="minorHAnsi" w:hAnsiTheme="minorHAnsi" w:cstheme="minorHAnsi"/>
          <w:spacing w:val="-2"/>
          <w:position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position w:val="1"/>
          <w:sz w:val="24"/>
          <w:szCs w:val="24"/>
        </w:rPr>
        <w:t>pentru</w:t>
      </w:r>
      <w:r w:rsidRPr="00973DE0">
        <w:rPr>
          <w:rFonts w:asciiTheme="minorHAnsi" w:hAnsiTheme="minorHAnsi" w:cstheme="minorHAnsi"/>
          <w:spacing w:val="-1"/>
          <w:position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position w:val="1"/>
          <w:sz w:val="24"/>
          <w:szCs w:val="24"/>
        </w:rPr>
        <w:t>băieței.</w:t>
      </w:r>
    </w:p>
    <w:p w:rsidR="00752D53" w:rsidRPr="00973DE0" w:rsidRDefault="00752D53" w:rsidP="00752D53">
      <w:pPr>
        <w:pStyle w:val="Listparagraf"/>
        <w:numPr>
          <w:ilvl w:val="0"/>
          <w:numId w:val="3"/>
        </w:numPr>
        <w:tabs>
          <w:tab w:val="left" w:pos="360"/>
          <w:tab w:val="left" w:pos="49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DE0">
        <w:rPr>
          <w:rFonts w:asciiTheme="minorHAnsi" w:hAnsiTheme="minorHAnsi" w:cstheme="minorHAnsi"/>
          <w:sz w:val="24"/>
          <w:szCs w:val="24"/>
        </w:rPr>
        <w:t>Tehnici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tăiere a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părului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în</w:t>
      </w:r>
      <w:r w:rsidRPr="00973DE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vederea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realizării</w:t>
      </w:r>
      <w:r w:rsidRPr="00973DE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tunsorilor</w:t>
      </w:r>
      <w:r w:rsidRPr="00973D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de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damă și</w:t>
      </w:r>
      <w:r w:rsidRPr="00973D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DE0">
        <w:rPr>
          <w:rFonts w:asciiTheme="minorHAnsi" w:hAnsiTheme="minorHAnsi" w:cstheme="minorHAnsi"/>
          <w:sz w:val="24"/>
          <w:szCs w:val="24"/>
        </w:rPr>
        <w:t>bărbați.</w:t>
      </w:r>
    </w:p>
    <w:p w:rsidR="00752D53" w:rsidRDefault="00752D53" w:rsidP="00752D53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752D53" w:rsidRDefault="00752D53" w:rsidP="00752D53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645D9D" w:rsidRDefault="005C68D7"/>
    <w:sectPr w:rsidR="00645D9D" w:rsidSect="002B069D">
      <w:footerReference w:type="default" r:id="rId8"/>
      <w:pgSz w:w="11909" w:h="16834" w:code="9"/>
      <w:pgMar w:top="1138" w:right="1138" w:bottom="709" w:left="113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D7" w:rsidRDefault="005C68D7" w:rsidP="00752D53">
      <w:r>
        <w:separator/>
      </w:r>
    </w:p>
  </w:endnote>
  <w:endnote w:type="continuationSeparator" w:id="0">
    <w:p w:rsidR="005C68D7" w:rsidRDefault="005C68D7" w:rsidP="0075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6544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752D53" w:rsidRPr="00752D53" w:rsidRDefault="00752D53">
        <w:pPr>
          <w:pStyle w:val="Subsol"/>
          <w:jc w:val="right"/>
          <w:rPr>
            <w:rFonts w:asciiTheme="minorHAnsi" w:hAnsiTheme="minorHAnsi" w:cstheme="minorHAnsi"/>
          </w:rPr>
        </w:pPr>
        <w:r w:rsidRPr="00752D53">
          <w:rPr>
            <w:rFonts w:asciiTheme="minorHAnsi" w:hAnsiTheme="minorHAnsi" w:cstheme="minorHAnsi"/>
          </w:rPr>
          <w:fldChar w:fldCharType="begin"/>
        </w:r>
        <w:r w:rsidRPr="00752D53">
          <w:rPr>
            <w:rFonts w:asciiTheme="minorHAnsi" w:hAnsiTheme="minorHAnsi" w:cstheme="minorHAnsi"/>
          </w:rPr>
          <w:instrText xml:space="preserve"> PAGE   \* MERGEFORMAT </w:instrText>
        </w:r>
        <w:r w:rsidRPr="00752D53">
          <w:rPr>
            <w:rFonts w:asciiTheme="minorHAnsi" w:hAnsiTheme="minorHAnsi" w:cstheme="minorHAnsi"/>
          </w:rPr>
          <w:fldChar w:fldCharType="separate"/>
        </w:r>
        <w:r w:rsidR="007527A3">
          <w:rPr>
            <w:rFonts w:asciiTheme="minorHAnsi" w:hAnsiTheme="minorHAnsi" w:cstheme="minorHAnsi"/>
            <w:noProof/>
          </w:rPr>
          <w:t>2</w:t>
        </w:r>
        <w:r w:rsidRPr="00752D53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752D53" w:rsidRDefault="00752D53">
    <w:pPr>
      <w:pStyle w:val="Corp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D7" w:rsidRDefault="005C68D7" w:rsidP="00752D53">
      <w:r>
        <w:separator/>
      </w:r>
    </w:p>
  </w:footnote>
  <w:footnote w:type="continuationSeparator" w:id="0">
    <w:p w:rsidR="005C68D7" w:rsidRDefault="005C68D7" w:rsidP="0075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A77"/>
    <w:multiLevelType w:val="hybridMultilevel"/>
    <w:tmpl w:val="075C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56EAE"/>
    <w:multiLevelType w:val="hybridMultilevel"/>
    <w:tmpl w:val="B55C16F6"/>
    <w:lvl w:ilvl="0" w:tplc="5A0273A4">
      <w:start w:val="1"/>
      <w:numFmt w:val="decimal"/>
      <w:lvlText w:val="%1)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ED5EDA44">
      <w:numFmt w:val="bullet"/>
      <w:lvlText w:val="•"/>
      <w:lvlJc w:val="left"/>
      <w:pPr>
        <w:ind w:left="1346" w:hanging="284"/>
      </w:pPr>
      <w:rPr>
        <w:rFonts w:hint="default"/>
        <w:lang w:val="ro-RO" w:eastAsia="en-US" w:bidi="ar-SA"/>
      </w:rPr>
    </w:lvl>
    <w:lvl w:ilvl="2" w:tplc="03FA1034">
      <w:numFmt w:val="bullet"/>
      <w:lvlText w:val="•"/>
      <w:lvlJc w:val="left"/>
      <w:pPr>
        <w:ind w:left="2293" w:hanging="284"/>
      </w:pPr>
      <w:rPr>
        <w:rFonts w:hint="default"/>
        <w:lang w:val="ro-RO" w:eastAsia="en-US" w:bidi="ar-SA"/>
      </w:rPr>
    </w:lvl>
    <w:lvl w:ilvl="3" w:tplc="195E6A2E">
      <w:numFmt w:val="bullet"/>
      <w:lvlText w:val="•"/>
      <w:lvlJc w:val="left"/>
      <w:pPr>
        <w:ind w:left="3239" w:hanging="284"/>
      </w:pPr>
      <w:rPr>
        <w:rFonts w:hint="default"/>
        <w:lang w:val="ro-RO" w:eastAsia="en-US" w:bidi="ar-SA"/>
      </w:rPr>
    </w:lvl>
    <w:lvl w:ilvl="4" w:tplc="FD2C2258">
      <w:numFmt w:val="bullet"/>
      <w:lvlText w:val="•"/>
      <w:lvlJc w:val="left"/>
      <w:pPr>
        <w:ind w:left="4186" w:hanging="284"/>
      </w:pPr>
      <w:rPr>
        <w:rFonts w:hint="default"/>
        <w:lang w:val="ro-RO" w:eastAsia="en-US" w:bidi="ar-SA"/>
      </w:rPr>
    </w:lvl>
    <w:lvl w:ilvl="5" w:tplc="EE3E60DA">
      <w:numFmt w:val="bullet"/>
      <w:lvlText w:val="•"/>
      <w:lvlJc w:val="left"/>
      <w:pPr>
        <w:ind w:left="5133" w:hanging="284"/>
      </w:pPr>
      <w:rPr>
        <w:rFonts w:hint="default"/>
        <w:lang w:val="ro-RO" w:eastAsia="en-US" w:bidi="ar-SA"/>
      </w:rPr>
    </w:lvl>
    <w:lvl w:ilvl="6" w:tplc="14FC63D0">
      <w:numFmt w:val="bullet"/>
      <w:lvlText w:val="•"/>
      <w:lvlJc w:val="left"/>
      <w:pPr>
        <w:ind w:left="6079" w:hanging="284"/>
      </w:pPr>
      <w:rPr>
        <w:rFonts w:hint="default"/>
        <w:lang w:val="ro-RO" w:eastAsia="en-US" w:bidi="ar-SA"/>
      </w:rPr>
    </w:lvl>
    <w:lvl w:ilvl="7" w:tplc="9D206798">
      <w:numFmt w:val="bullet"/>
      <w:lvlText w:val="•"/>
      <w:lvlJc w:val="left"/>
      <w:pPr>
        <w:ind w:left="7026" w:hanging="284"/>
      </w:pPr>
      <w:rPr>
        <w:rFonts w:hint="default"/>
        <w:lang w:val="ro-RO" w:eastAsia="en-US" w:bidi="ar-SA"/>
      </w:rPr>
    </w:lvl>
    <w:lvl w:ilvl="8" w:tplc="D1EE506A">
      <w:numFmt w:val="bullet"/>
      <w:lvlText w:val="•"/>
      <w:lvlJc w:val="left"/>
      <w:pPr>
        <w:ind w:left="7973" w:hanging="284"/>
      </w:pPr>
      <w:rPr>
        <w:rFonts w:hint="default"/>
        <w:lang w:val="ro-RO" w:eastAsia="en-US" w:bidi="ar-SA"/>
      </w:rPr>
    </w:lvl>
  </w:abstractNum>
  <w:abstractNum w:abstractNumId="2" w15:restartNumberingAfterBreak="0">
    <w:nsid w:val="6F097474"/>
    <w:multiLevelType w:val="hybridMultilevel"/>
    <w:tmpl w:val="B55C16F6"/>
    <w:lvl w:ilvl="0" w:tplc="5A0273A4">
      <w:start w:val="1"/>
      <w:numFmt w:val="decimal"/>
      <w:lvlText w:val="%1)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ED5EDA44">
      <w:numFmt w:val="bullet"/>
      <w:lvlText w:val="•"/>
      <w:lvlJc w:val="left"/>
      <w:pPr>
        <w:ind w:left="1346" w:hanging="284"/>
      </w:pPr>
      <w:rPr>
        <w:rFonts w:hint="default"/>
        <w:lang w:val="ro-RO" w:eastAsia="en-US" w:bidi="ar-SA"/>
      </w:rPr>
    </w:lvl>
    <w:lvl w:ilvl="2" w:tplc="03FA1034">
      <w:numFmt w:val="bullet"/>
      <w:lvlText w:val="•"/>
      <w:lvlJc w:val="left"/>
      <w:pPr>
        <w:ind w:left="2293" w:hanging="284"/>
      </w:pPr>
      <w:rPr>
        <w:rFonts w:hint="default"/>
        <w:lang w:val="ro-RO" w:eastAsia="en-US" w:bidi="ar-SA"/>
      </w:rPr>
    </w:lvl>
    <w:lvl w:ilvl="3" w:tplc="195E6A2E">
      <w:numFmt w:val="bullet"/>
      <w:lvlText w:val="•"/>
      <w:lvlJc w:val="left"/>
      <w:pPr>
        <w:ind w:left="3239" w:hanging="284"/>
      </w:pPr>
      <w:rPr>
        <w:rFonts w:hint="default"/>
        <w:lang w:val="ro-RO" w:eastAsia="en-US" w:bidi="ar-SA"/>
      </w:rPr>
    </w:lvl>
    <w:lvl w:ilvl="4" w:tplc="FD2C2258">
      <w:numFmt w:val="bullet"/>
      <w:lvlText w:val="•"/>
      <w:lvlJc w:val="left"/>
      <w:pPr>
        <w:ind w:left="4186" w:hanging="284"/>
      </w:pPr>
      <w:rPr>
        <w:rFonts w:hint="default"/>
        <w:lang w:val="ro-RO" w:eastAsia="en-US" w:bidi="ar-SA"/>
      </w:rPr>
    </w:lvl>
    <w:lvl w:ilvl="5" w:tplc="EE3E60DA">
      <w:numFmt w:val="bullet"/>
      <w:lvlText w:val="•"/>
      <w:lvlJc w:val="left"/>
      <w:pPr>
        <w:ind w:left="5133" w:hanging="284"/>
      </w:pPr>
      <w:rPr>
        <w:rFonts w:hint="default"/>
        <w:lang w:val="ro-RO" w:eastAsia="en-US" w:bidi="ar-SA"/>
      </w:rPr>
    </w:lvl>
    <w:lvl w:ilvl="6" w:tplc="14FC63D0">
      <w:numFmt w:val="bullet"/>
      <w:lvlText w:val="•"/>
      <w:lvlJc w:val="left"/>
      <w:pPr>
        <w:ind w:left="6079" w:hanging="284"/>
      </w:pPr>
      <w:rPr>
        <w:rFonts w:hint="default"/>
        <w:lang w:val="ro-RO" w:eastAsia="en-US" w:bidi="ar-SA"/>
      </w:rPr>
    </w:lvl>
    <w:lvl w:ilvl="7" w:tplc="9D206798">
      <w:numFmt w:val="bullet"/>
      <w:lvlText w:val="•"/>
      <w:lvlJc w:val="left"/>
      <w:pPr>
        <w:ind w:left="7026" w:hanging="284"/>
      </w:pPr>
      <w:rPr>
        <w:rFonts w:hint="default"/>
        <w:lang w:val="ro-RO" w:eastAsia="en-US" w:bidi="ar-SA"/>
      </w:rPr>
    </w:lvl>
    <w:lvl w:ilvl="8" w:tplc="D1EE506A">
      <w:numFmt w:val="bullet"/>
      <w:lvlText w:val="•"/>
      <w:lvlJc w:val="left"/>
      <w:pPr>
        <w:ind w:left="7973" w:hanging="284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53"/>
    <w:rsid w:val="00142EF6"/>
    <w:rsid w:val="001556EA"/>
    <w:rsid w:val="001D292B"/>
    <w:rsid w:val="002233FD"/>
    <w:rsid w:val="002B069D"/>
    <w:rsid w:val="003B4EDB"/>
    <w:rsid w:val="004D6B31"/>
    <w:rsid w:val="005C68D7"/>
    <w:rsid w:val="007527A3"/>
    <w:rsid w:val="00752D53"/>
    <w:rsid w:val="007F722A"/>
    <w:rsid w:val="008016D4"/>
    <w:rsid w:val="008D0522"/>
    <w:rsid w:val="00973DE0"/>
    <w:rsid w:val="00974538"/>
    <w:rsid w:val="00A10F14"/>
    <w:rsid w:val="00C13E38"/>
    <w:rsid w:val="00C20E11"/>
    <w:rsid w:val="00C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3F9BE7-0F90-4646-843E-E17DFD57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752D53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ntetCaracter">
    <w:name w:val="Antet Caracter"/>
    <w:basedOn w:val="Fontdeparagrafimplicit"/>
    <w:link w:val="Antet"/>
    <w:rsid w:val="00752D53"/>
    <w:rPr>
      <w:rFonts w:ascii="Calibri" w:eastAsia="Calibri" w:hAnsi="Calibri" w:cs="Times New Roman"/>
    </w:rPr>
  </w:style>
  <w:style w:type="paragraph" w:styleId="Corptext">
    <w:name w:val="Body Text"/>
    <w:basedOn w:val="Normal"/>
    <w:link w:val="CorptextCaracter"/>
    <w:uiPriority w:val="1"/>
    <w:qFormat/>
    <w:rsid w:val="00752D53"/>
    <w:pPr>
      <w:widowControl w:val="0"/>
      <w:autoSpaceDE w:val="0"/>
      <w:autoSpaceDN w:val="0"/>
      <w:spacing w:before="84"/>
      <w:ind w:left="492"/>
    </w:pPr>
    <w:rPr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52D5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1"/>
    <w:qFormat/>
    <w:rsid w:val="00752D53"/>
    <w:pPr>
      <w:widowControl w:val="0"/>
      <w:autoSpaceDE w:val="0"/>
      <w:autoSpaceDN w:val="0"/>
      <w:spacing w:before="84"/>
      <w:ind w:left="492" w:hanging="381"/>
    </w:pPr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52D5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52D53"/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uiPriority w:val="22"/>
    <w:qFormat/>
    <w:rsid w:val="00C20E11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DE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D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cp:lastPrinted>2023-01-10T10:55:00Z</cp:lastPrinted>
  <dcterms:created xsi:type="dcterms:W3CDTF">2023-01-10T09:58:00Z</dcterms:created>
  <dcterms:modified xsi:type="dcterms:W3CDTF">2023-01-10T10:55:00Z</dcterms:modified>
</cp:coreProperties>
</file>